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3742" w14:textId="08C527BB" w:rsidR="00EF640E" w:rsidRDefault="00172544" w:rsidP="000B78EC">
      <w:pPr>
        <w:jc w:val="right"/>
        <w:rPr>
          <w:sz w:val="20"/>
          <w:szCs w:val="20"/>
        </w:rPr>
      </w:pPr>
      <w:r>
        <w:rPr>
          <w:noProof/>
          <w:sz w:val="20"/>
          <w:szCs w:val="20"/>
        </w:rPr>
        <mc:AlternateContent>
          <mc:Choice Requires="wpg">
            <w:drawing>
              <wp:anchor distT="0" distB="0" distL="114300" distR="114300" simplePos="0" relativeHeight="251667456" behindDoc="0" locked="0" layoutInCell="1" allowOverlap="1" wp14:anchorId="253157FB" wp14:editId="2BDCD889">
                <wp:simplePos x="0" y="0"/>
                <wp:positionH relativeFrom="column">
                  <wp:posOffset>80010</wp:posOffset>
                </wp:positionH>
                <wp:positionV relativeFrom="paragraph">
                  <wp:posOffset>40640</wp:posOffset>
                </wp:positionV>
                <wp:extent cx="5219700" cy="457200"/>
                <wp:effectExtent l="0" t="0" r="19050" b="0"/>
                <wp:wrapNone/>
                <wp:docPr id="768935106" name="グループ化 6"/>
                <wp:cNvGraphicFramePr/>
                <a:graphic xmlns:a="http://schemas.openxmlformats.org/drawingml/2006/main">
                  <a:graphicData uri="http://schemas.microsoft.com/office/word/2010/wordprocessingGroup">
                    <wpg:wgp>
                      <wpg:cNvGrpSpPr/>
                      <wpg:grpSpPr>
                        <a:xfrm>
                          <a:off x="0" y="0"/>
                          <a:ext cx="5219700" cy="457200"/>
                          <a:chOff x="0" y="0"/>
                          <a:chExt cx="5219700" cy="457200"/>
                        </a:xfrm>
                      </wpg:grpSpPr>
                      <wps:wsp>
                        <wps:cNvPr id="18946640" name="テキスト ボックス 5"/>
                        <wps:cNvSpPr txBox="1"/>
                        <wps:spPr>
                          <a:xfrm>
                            <a:off x="57150" y="0"/>
                            <a:ext cx="1752600" cy="457200"/>
                          </a:xfrm>
                          <a:prstGeom prst="rect">
                            <a:avLst/>
                          </a:prstGeom>
                          <a:solidFill>
                            <a:schemeClr val="bg1"/>
                          </a:solidFill>
                          <a:ln w="6350">
                            <a:noFill/>
                          </a:ln>
                        </wps:spPr>
                        <wps:txbx>
                          <w:txbxContent>
                            <w:p w14:paraId="502F2811" w14:textId="78DEE3D5" w:rsidR="00172544" w:rsidRDefault="00172544" w:rsidP="00172544">
                              <w:pPr>
                                <w:jc w:val="center"/>
                              </w:pPr>
                              <w:r w:rsidRPr="00172544">
                                <w:rPr>
                                  <w:rFonts w:ascii="BIZ UDP明朝 Medium" w:eastAsia="BIZ UDP明朝 Medium" w:hAnsi="BIZ UDP明朝 Medium" w:hint="eastAsia"/>
                                  <w:b/>
                                  <w:bCs/>
                                  <w:sz w:val="28"/>
                                  <w:szCs w:val="28"/>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92700557" name="図 3" descr="ロゴ&#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00550" y="38100"/>
                            <a:ext cx="731520" cy="323850"/>
                          </a:xfrm>
                          <a:prstGeom prst="rect">
                            <a:avLst/>
                          </a:prstGeom>
                          <a:noFill/>
                          <a:ln>
                            <a:noFill/>
                          </a:ln>
                        </pic:spPr>
                      </pic:pic>
                      <wps:wsp>
                        <wps:cNvPr id="1498914322" name="直線コネクタ 4"/>
                        <wps:cNvCnPr/>
                        <wps:spPr>
                          <a:xfrm flipV="1">
                            <a:off x="0" y="409575"/>
                            <a:ext cx="5219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3157FB" id="グループ化 6" o:spid="_x0000_s1026" style="position:absolute;left:0;text-align:left;margin-left:6.3pt;margin-top:3.2pt;width:411pt;height:36pt;z-index:251667456" coordsize="5219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">
                <v:shapetype id="_x0000_t202" coordsize="21600,21600" o:spt="202" path="m,l,21600r21600,l21600,xe">
                  <v:stroke joinstyle="miter"/>
                  <v:path gradientshapeok="t" o:connecttype="rect"/>
                </v:shapetype>
                <v:shape id="テキスト ボックス 5" o:spid="_x0000_s1027" type="#_x0000_t202" style="position:absolute;left:571;width:1752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" fillcolor="white [3212]" stroked="f" strokeweight=".5pt">
                  <v:textbox>
                    <w:txbxContent>
                      <w:p w14:paraId="502F2811" w14:textId="78DEE3D5" w:rsidR="00172544" w:rsidRDefault="00172544" w:rsidP="00172544">
                        <w:pPr>
                          <w:jc w:val="center"/>
                        </w:pPr>
                        <w:r w:rsidRPr="00172544">
                          <w:rPr>
                            <w:rFonts w:ascii="BIZ UDP明朝 Medium" w:eastAsia="BIZ UDP明朝 Medium" w:hAnsi="BIZ UDP明朝 Medium" w:hint="eastAsia"/>
                            <w:b/>
                            <w:bCs/>
                            <w:sz w:val="28"/>
                            <w:szCs w:val="28"/>
                          </w:rPr>
                          <w:t>NEWS RELEASE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alt="ロゴ&#10;&#10;自動的に生成された説明" style="position:absolute;left:44005;top:381;width:7315;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">
                  <v:imagedata r:id="rId9" o:title="ロゴ&#10;&#10;自動的に生成された説明"/>
                </v:shape>
                <v:line id="直線コネクタ 4" o:spid="_x0000_s1029" style="position:absolute;flip:y;visibility:visible;mso-wrap-style:square" from="0,4095" to="52197,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" strokecolor="black [3213]" strokeweight="1.5pt">
                  <v:stroke joinstyle="miter"/>
                </v:line>
              </v:group>
            </w:pict>
          </mc:Fallback>
        </mc:AlternateContent>
      </w:r>
    </w:p>
    <w:p w14:paraId="3B101B01" w14:textId="0DA8334F" w:rsidR="00172544" w:rsidRDefault="00172544" w:rsidP="000B78EC">
      <w:pPr>
        <w:jc w:val="right"/>
        <w:rPr>
          <w:sz w:val="20"/>
          <w:szCs w:val="20"/>
        </w:rPr>
      </w:pPr>
    </w:p>
    <w:p w14:paraId="5F675E14" w14:textId="562CC1AE" w:rsidR="000B78EC" w:rsidRPr="00F1744D" w:rsidRDefault="00172544" w:rsidP="00172544">
      <w:pPr>
        <w:jc w:val="right"/>
        <w:rPr>
          <w:szCs w:val="21"/>
        </w:rPr>
      </w:pPr>
      <w:r>
        <w:rPr>
          <w:rFonts w:hint="eastAsia"/>
          <w:sz w:val="20"/>
          <w:szCs w:val="20"/>
        </w:rPr>
        <w:t xml:space="preserve">　</w:t>
      </w:r>
      <w:r w:rsidR="00AD6EA8" w:rsidRPr="00F1744D">
        <w:rPr>
          <w:rFonts w:hint="eastAsia"/>
          <w:szCs w:val="21"/>
        </w:rPr>
        <w:t>2</w:t>
      </w:r>
      <w:r w:rsidR="00AD6EA8" w:rsidRPr="00F1744D">
        <w:rPr>
          <w:szCs w:val="21"/>
        </w:rPr>
        <w:t>02</w:t>
      </w:r>
      <w:r w:rsidR="00FB7BD5">
        <w:rPr>
          <w:rFonts w:hint="eastAsia"/>
          <w:szCs w:val="21"/>
        </w:rPr>
        <w:t>5</w:t>
      </w:r>
      <w:r w:rsidR="000B78EC" w:rsidRPr="00F1744D">
        <w:rPr>
          <w:rFonts w:hint="eastAsia"/>
          <w:szCs w:val="21"/>
        </w:rPr>
        <w:t>年</w:t>
      </w:r>
      <w:r w:rsidR="005C2790">
        <w:rPr>
          <w:rFonts w:hint="eastAsia"/>
          <w:szCs w:val="21"/>
        </w:rPr>
        <w:t>8</w:t>
      </w:r>
      <w:r w:rsidR="006F179F" w:rsidRPr="00F1744D">
        <w:rPr>
          <w:rFonts w:hint="eastAsia"/>
          <w:szCs w:val="21"/>
        </w:rPr>
        <w:t>月</w:t>
      </w:r>
      <w:r w:rsidR="0062623B">
        <w:rPr>
          <w:rFonts w:hint="eastAsia"/>
          <w:szCs w:val="21"/>
        </w:rPr>
        <w:t>8</w:t>
      </w:r>
      <w:r w:rsidR="000B78EC" w:rsidRPr="00F1744D">
        <w:rPr>
          <w:rFonts w:hint="eastAsia"/>
          <w:szCs w:val="21"/>
        </w:rPr>
        <w:t>日</w:t>
      </w:r>
    </w:p>
    <w:p w14:paraId="609B09C4" w14:textId="4FDEA7EC" w:rsidR="000B78EC" w:rsidRPr="00F1744D" w:rsidRDefault="000B78EC" w:rsidP="000B78EC">
      <w:pPr>
        <w:jc w:val="right"/>
        <w:rPr>
          <w:szCs w:val="21"/>
        </w:rPr>
      </w:pPr>
      <w:r w:rsidRPr="00F1744D">
        <w:rPr>
          <w:rFonts w:hint="eastAsia"/>
          <w:szCs w:val="21"/>
        </w:rPr>
        <w:t>株式会社</w:t>
      </w:r>
      <w:r w:rsidR="00172544">
        <w:rPr>
          <w:rFonts w:hint="eastAsia"/>
          <w:szCs w:val="21"/>
        </w:rPr>
        <w:t>ＫＵＬ</w:t>
      </w:r>
    </w:p>
    <w:p w14:paraId="4FD2D7F6" w14:textId="77777777" w:rsidR="00B32CC4" w:rsidRDefault="00B32CC4">
      <w:pPr>
        <w:rPr>
          <w:sz w:val="20"/>
          <w:szCs w:val="20"/>
        </w:rPr>
      </w:pPr>
    </w:p>
    <w:p w14:paraId="4DB51590" w14:textId="065D9968" w:rsidR="000B78EC" w:rsidRDefault="00B32CC4">
      <w:pPr>
        <w:rPr>
          <w:sz w:val="20"/>
          <w:szCs w:val="20"/>
        </w:rPr>
      </w:pPr>
      <w:r>
        <w:rPr>
          <w:rFonts w:hint="eastAsia"/>
          <w:b/>
          <w:bCs/>
          <w:noProof/>
          <w:sz w:val="26"/>
          <w:szCs w:val="26"/>
        </w:rPr>
        <mc:AlternateContent>
          <mc:Choice Requires="wps">
            <w:drawing>
              <wp:anchor distT="0" distB="0" distL="114300" distR="114300" simplePos="0" relativeHeight="251653120" behindDoc="0" locked="0" layoutInCell="1" allowOverlap="1" wp14:anchorId="360498D8" wp14:editId="11C4E222">
                <wp:simplePos x="0" y="0"/>
                <wp:positionH relativeFrom="margin">
                  <wp:posOffset>609969</wp:posOffset>
                </wp:positionH>
                <wp:positionV relativeFrom="paragraph">
                  <wp:posOffset>123840</wp:posOffset>
                </wp:positionV>
                <wp:extent cx="4306186" cy="648586"/>
                <wp:effectExtent l="0" t="0" r="18415" b="18415"/>
                <wp:wrapNone/>
                <wp:docPr id="1" name="正方形/長方形 1"/>
                <wp:cNvGraphicFramePr/>
                <a:graphic xmlns:a="http://schemas.openxmlformats.org/drawingml/2006/main">
                  <a:graphicData uri="http://schemas.microsoft.com/office/word/2010/wordprocessingShape">
                    <wps:wsp>
                      <wps:cNvSpPr/>
                      <wps:spPr>
                        <a:xfrm>
                          <a:off x="0" y="0"/>
                          <a:ext cx="4306186" cy="6485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55D5D" id="正方形/長方形 1" o:spid="_x0000_s1026" style="position:absolute;margin-left:48.05pt;margin-top:9.75pt;width:339.05pt;height:51.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" filled="f" strokecolor="black [3213]" strokeweight="1pt">
                <w10:wrap anchorx="margin"/>
              </v:rect>
            </w:pict>
          </mc:Fallback>
        </mc:AlternateContent>
      </w:r>
    </w:p>
    <w:p w14:paraId="76DC3CEF" w14:textId="1A5888F5" w:rsidR="006761BA" w:rsidRDefault="0000105F" w:rsidP="006761BA">
      <w:pPr>
        <w:snapToGrid w:val="0"/>
        <w:spacing w:line="276" w:lineRule="auto"/>
        <w:ind w:firstLineChars="600" w:firstLine="1260"/>
      </w:pPr>
      <w:r w:rsidRPr="0000105F">
        <w:rPr>
          <w:rFonts w:hint="eastAsia"/>
        </w:rPr>
        <w:t>株式会社</w:t>
      </w:r>
      <w:r w:rsidR="004200F4">
        <w:rPr>
          <w:rFonts w:hint="eastAsia"/>
        </w:rPr>
        <w:t>ＫＵＬ</w:t>
      </w:r>
      <w:r w:rsidRPr="0000105F">
        <w:t>× 桃山学院大学、PBL授業で地域活性化に挑戦！</w:t>
      </w:r>
    </w:p>
    <w:p w14:paraId="6F9F917B" w14:textId="7A1AA1D2" w:rsidR="00997AD9" w:rsidRPr="00FA57E7" w:rsidRDefault="0000105F" w:rsidP="006761BA">
      <w:pPr>
        <w:snapToGrid w:val="0"/>
        <w:spacing w:line="276" w:lineRule="auto"/>
        <w:ind w:firstLineChars="1300" w:firstLine="2730"/>
      </w:pPr>
      <w:r w:rsidRPr="0000105F">
        <w:t>～学生主体の企画が実社会へ～</w:t>
      </w:r>
    </w:p>
    <w:p w14:paraId="627D6FD5" w14:textId="77777777" w:rsidR="00CF6717" w:rsidRDefault="00CF6717" w:rsidP="00AD3D29">
      <w:pPr>
        <w:snapToGrid w:val="0"/>
        <w:spacing w:line="276" w:lineRule="auto"/>
      </w:pPr>
    </w:p>
    <w:p w14:paraId="484851CD" w14:textId="6E82BB63" w:rsidR="00AD64CA" w:rsidRDefault="00AD64CA" w:rsidP="00742DE2">
      <w:pPr>
        <w:snapToGrid w:val="0"/>
        <w:spacing w:line="276" w:lineRule="auto"/>
        <w:ind w:firstLineChars="100" w:firstLine="210"/>
      </w:pPr>
      <w:r w:rsidRPr="00AD64CA">
        <w:rPr>
          <w:rFonts w:hint="eastAsia"/>
        </w:rPr>
        <w:t>株式会社</w:t>
      </w:r>
      <w:r w:rsidR="004200F4">
        <w:rPr>
          <w:rFonts w:hint="eastAsia"/>
        </w:rPr>
        <w:t>ＫＵＬ</w:t>
      </w:r>
      <w:r w:rsidR="008A3733" w:rsidRPr="008A3733">
        <w:rPr>
          <w:rFonts w:hint="eastAsia"/>
        </w:rPr>
        <w:t>（代表取締役：吉田滋）</w:t>
      </w:r>
      <w:r w:rsidRPr="00AD64CA">
        <w:rPr>
          <w:rFonts w:hint="eastAsia"/>
        </w:rPr>
        <w:t>は、地域活性化を目的とした産学連携の取り組みとして、包括連携協定を結</w:t>
      </w:r>
      <w:r w:rsidR="00E4562F">
        <w:rPr>
          <w:rFonts w:hint="eastAsia"/>
        </w:rPr>
        <w:t>んでいる桃</w:t>
      </w:r>
      <w:r w:rsidRPr="00AD64CA">
        <w:rPr>
          <w:rFonts w:hint="eastAsia"/>
        </w:rPr>
        <w:t>山学院大学にてPBL（Project-Based Learning）形式の授業「地域連携特別講義－産学連携で地域活性化を図る」を実施しました。学生による企画・提案を通じて、地域と商業施設の未来を共に考える貴重な機会となっています。</w:t>
      </w:r>
    </w:p>
    <w:p w14:paraId="7BE6B829" w14:textId="77777777" w:rsidR="00AD64CA" w:rsidRDefault="00AD64CA" w:rsidP="00AD3D29">
      <w:pPr>
        <w:snapToGrid w:val="0"/>
        <w:spacing w:line="276" w:lineRule="auto"/>
      </w:pPr>
    </w:p>
    <w:p w14:paraId="0BB6855F" w14:textId="281483C0" w:rsidR="006253D8" w:rsidRPr="003D356A" w:rsidRDefault="006253D8" w:rsidP="00AD3D29">
      <w:pPr>
        <w:snapToGrid w:val="0"/>
        <w:spacing w:line="276" w:lineRule="auto"/>
        <w:rPr>
          <w:b/>
          <w:bCs/>
          <w:sz w:val="24"/>
          <w:szCs w:val="28"/>
        </w:rPr>
      </w:pPr>
      <w:r w:rsidRPr="003D356A">
        <w:rPr>
          <w:rFonts w:hint="eastAsia"/>
          <w:b/>
          <w:bCs/>
          <w:sz w:val="24"/>
          <w:szCs w:val="28"/>
        </w:rPr>
        <w:t>理論と実践を融合した実践的PBL授業で学生の創造力を育成</w:t>
      </w:r>
    </w:p>
    <w:p w14:paraId="7BCDE7BF" w14:textId="098CA7E3" w:rsidR="00541D2D" w:rsidRPr="000C7BCD" w:rsidRDefault="00265EA7" w:rsidP="00855035">
      <w:pPr>
        <w:ind w:firstLineChars="100" w:firstLine="210"/>
      </w:pPr>
      <w:r>
        <w:t>本授業は、地域課題の解決に向けた企画立案を目的とし、座学・フィールドワーク・プレゼンテーションを通じて実践的な学びを提供するものです。</w:t>
      </w:r>
      <w:r w:rsidR="00B06369" w:rsidRPr="00B06369">
        <w:rPr>
          <w:rFonts w:hint="eastAsia"/>
          <w:color w:val="000000" w:themeColor="text1"/>
        </w:rPr>
        <w:t>今年</w:t>
      </w:r>
      <w:r w:rsidR="00782C70">
        <w:rPr>
          <w:rFonts w:hint="eastAsia"/>
          <w:color w:val="000000" w:themeColor="text1"/>
        </w:rPr>
        <w:t>4</w:t>
      </w:r>
      <w:r w:rsidR="00455483" w:rsidRPr="00455483">
        <w:rPr>
          <w:rFonts w:hint="eastAsia"/>
          <w:color w:val="000000" w:themeColor="text1"/>
        </w:rPr>
        <w:t>月</w:t>
      </w:r>
      <w:r w:rsidR="00541D2D" w:rsidRPr="00455483">
        <w:rPr>
          <w:rFonts w:hint="eastAsia"/>
          <w:color w:val="000000" w:themeColor="text1"/>
        </w:rPr>
        <w:t>から</w:t>
      </w:r>
      <w:r w:rsidR="00455483" w:rsidRPr="00455483">
        <w:rPr>
          <w:rFonts w:hint="eastAsia"/>
          <w:color w:val="000000" w:themeColor="text1"/>
        </w:rPr>
        <w:t>7月末</w:t>
      </w:r>
      <w:r w:rsidR="00541D2D" w:rsidRPr="00455483">
        <w:rPr>
          <w:rFonts w:hint="eastAsia"/>
          <w:color w:val="000000" w:themeColor="text1"/>
        </w:rPr>
        <w:t>までに行われた</w:t>
      </w:r>
      <w:r>
        <w:t>全15回の講義では、</w:t>
      </w:r>
      <w:r w:rsidR="00782C70">
        <w:rPr>
          <w:rFonts w:hint="eastAsia"/>
          <w:color w:val="000000" w:themeColor="text1"/>
        </w:rPr>
        <w:t>6</w:t>
      </w:r>
      <w:r w:rsidR="00541D2D" w:rsidRPr="00D11F2F">
        <w:rPr>
          <w:rFonts w:hint="eastAsia"/>
          <w:color w:val="000000" w:themeColor="text1"/>
        </w:rPr>
        <w:t>名の</w:t>
      </w:r>
      <w:r w:rsidR="00855035" w:rsidRPr="00D11F2F">
        <w:rPr>
          <w:rFonts w:hint="eastAsia"/>
          <w:color w:val="000000" w:themeColor="text1"/>
        </w:rPr>
        <w:t>受講生</w:t>
      </w:r>
      <w:r w:rsidR="00541D2D" w:rsidRPr="00D11F2F">
        <w:rPr>
          <w:rFonts w:hint="eastAsia"/>
          <w:color w:val="000000" w:themeColor="text1"/>
        </w:rPr>
        <w:t>が、</w:t>
      </w:r>
      <w:r>
        <w:t>都市構造や小売業、ショッピングセンターの役</w:t>
      </w:r>
      <w:r w:rsidRPr="000C7BCD">
        <w:t>割、広告の活用など多角的な視点から地域活性化について学び</w:t>
      </w:r>
      <w:r w:rsidRPr="009A52FA">
        <w:rPr>
          <w:color w:val="000000" w:themeColor="text1"/>
        </w:rPr>
        <w:t>ま</w:t>
      </w:r>
      <w:r w:rsidR="00541D2D" w:rsidRPr="009A52FA">
        <w:rPr>
          <w:rFonts w:hint="eastAsia"/>
          <w:color w:val="000000" w:themeColor="text1"/>
        </w:rPr>
        <w:t>した</w:t>
      </w:r>
      <w:r w:rsidRPr="000C7BCD">
        <w:t>。</w:t>
      </w:r>
    </w:p>
    <w:p w14:paraId="7062B488" w14:textId="1DFC17A9" w:rsidR="00265EA7" w:rsidRPr="00D11F2F" w:rsidRDefault="00541D2D" w:rsidP="00541D2D">
      <w:pPr>
        <w:ind w:firstLineChars="100" w:firstLine="210"/>
        <w:jc w:val="left"/>
        <w:rPr>
          <w:color w:val="000000" w:themeColor="text1"/>
        </w:rPr>
      </w:pPr>
      <w:r w:rsidRPr="00D11F2F">
        <w:rPr>
          <w:noProof/>
          <w:color w:val="000000" w:themeColor="text1"/>
        </w:rPr>
        <w:drawing>
          <wp:anchor distT="0" distB="0" distL="114300" distR="114300" simplePos="0" relativeHeight="251670528" behindDoc="0" locked="0" layoutInCell="1" allowOverlap="1" wp14:anchorId="1AA40EC4" wp14:editId="382E86C4">
            <wp:simplePos x="0" y="0"/>
            <wp:positionH relativeFrom="margin">
              <wp:posOffset>2833370</wp:posOffset>
            </wp:positionH>
            <wp:positionV relativeFrom="paragraph">
              <wp:posOffset>1093470</wp:posOffset>
            </wp:positionV>
            <wp:extent cx="2559685" cy="1796416"/>
            <wp:effectExtent l="0" t="0" r="0" b="0"/>
            <wp:wrapSquare wrapText="bothSides"/>
            <wp:docPr id="1430891255" name="図 2" descr="人, 屋内, 少年,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91255" name="図 2" descr="人, 屋内, 少年, 男 が含まれている画像&#10;&#10;AI 生成コンテンツは誤りを含む可能性があります。"/>
                    <pic:cNvPicPr/>
                  </pic:nvPicPr>
                  <pic:blipFill rotWithShape="1">
                    <a:blip r:embed="rId10" cstate="print">
                      <a:extLst>
                        <a:ext uri="{28A0092B-C50C-407E-A947-70E740481C1C}">
                          <a14:useLocalDpi xmlns:a14="http://schemas.microsoft.com/office/drawing/2010/main" val="0"/>
                        </a:ext>
                      </a:extLst>
                    </a:blip>
                    <a:srcRect l="3998" t="2285" b="7581"/>
                    <a:stretch>
                      <a:fillRect/>
                    </a:stretch>
                  </pic:blipFill>
                  <pic:spPr bwMode="auto">
                    <a:xfrm>
                      <a:off x="0" y="0"/>
                      <a:ext cx="2559685" cy="1796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5EA7" w:rsidRPr="00D11F2F">
        <w:rPr>
          <w:color w:val="000000" w:themeColor="text1"/>
        </w:rPr>
        <w:t>当社社員が講師を務め、うち2回は当社が管理運営する商業施設</w:t>
      </w:r>
      <w:r w:rsidRPr="00D11F2F">
        <w:rPr>
          <w:rFonts w:hint="eastAsia"/>
          <w:color w:val="000000" w:themeColor="text1"/>
        </w:rPr>
        <w:t>「エコール・いずみ」</w:t>
      </w:r>
      <w:r w:rsidR="00265EA7" w:rsidRPr="00D11F2F">
        <w:rPr>
          <w:color w:val="000000" w:themeColor="text1"/>
        </w:rPr>
        <w:t>でのフィールドワークを実施。現場の社員が施設運営の実態や地域との関わりについて講義を行うとともに、</w:t>
      </w:r>
      <w:r w:rsidR="00EA0C69">
        <w:rPr>
          <w:rFonts w:hint="eastAsia"/>
          <w:color w:val="000000" w:themeColor="text1"/>
        </w:rPr>
        <w:t>受講生</w:t>
      </w:r>
      <w:r w:rsidRPr="00D11F2F">
        <w:rPr>
          <w:rFonts w:hint="eastAsia"/>
          <w:color w:val="000000" w:themeColor="text1"/>
        </w:rPr>
        <w:t>の方々</w:t>
      </w:r>
      <w:r w:rsidR="00265EA7" w:rsidRPr="00D11F2F">
        <w:rPr>
          <w:rFonts w:hint="eastAsia"/>
          <w:color w:val="000000" w:themeColor="text1"/>
        </w:rPr>
        <w:t>には</w:t>
      </w:r>
      <w:r w:rsidRPr="00D11F2F">
        <w:rPr>
          <w:rFonts w:hint="eastAsia"/>
          <w:color w:val="000000" w:themeColor="text1"/>
        </w:rPr>
        <w:t>同施設に常設している</w:t>
      </w:r>
      <w:r w:rsidR="00265EA7" w:rsidRPr="00D11F2F">
        <w:rPr>
          <w:color w:val="000000" w:themeColor="text1"/>
        </w:rPr>
        <w:t>eスポーツ施設で</w:t>
      </w:r>
      <w:r w:rsidRPr="00D11F2F">
        <w:rPr>
          <w:rFonts w:hint="eastAsia"/>
          <w:color w:val="000000" w:themeColor="text1"/>
        </w:rPr>
        <w:t>VRスポーツも</w:t>
      </w:r>
      <w:r w:rsidR="00265EA7" w:rsidRPr="00D11F2F">
        <w:rPr>
          <w:color w:val="000000" w:themeColor="text1"/>
        </w:rPr>
        <w:t>体験</w:t>
      </w:r>
      <w:r w:rsidRPr="00D11F2F">
        <w:rPr>
          <w:rFonts w:hint="eastAsia"/>
          <w:color w:val="000000" w:themeColor="text1"/>
        </w:rPr>
        <w:t>して</w:t>
      </w:r>
      <w:r w:rsidR="00265EA7" w:rsidRPr="00D11F2F">
        <w:rPr>
          <w:rFonts w:hint="eastAsia"/>
          <w:color w:val="000000" w:themeColor="text1"/>
        </w:rPr>
        <w:t>もらいました。</w:t>
      </w:r>
    </w:p>
    <w:p w14:paraId="613077B9" w14:textId="24CE1EC2" w:rsidR="00775508" w:rsidRDefault="00775508" w:rsidP="006A4ED9">
      <w:pPr>
        <w:ind w:firstLineChars="50" w:firstLine="105"/>
        <w:jc w:val="left"/>
      </w:pPr>
      <w:r w:rsidRPr="000C7BCD">
        <w:rPr>
          <w:noProof/>
        </w:rPr>
        <w:drawing>
          <wp:anchor distT="0" distB="0" distL="114300" distR="114300" simplePos="0" relativeHeight="251669504" behindDoc="0" locked="0" layoutInCell="1" allowOverlap="1" wp14:anchorId="329F7420" wp14:editId="127EBB04">
            <wp:simplePos x="0" y="0"/>
            <wp:positionH relativeFrom="margin">
              <wp:align>left</wp:align>
            </wp:positionH>
            <wp:positionV relativeFrom="paragraph">
              <wp:posOffset>202344</wp:posOffset>
            </wp:positionV>
            <wp:extent cx="2671445" cy="1790065"/>
            <wp:effectExtent l="0" t="0" r="0" b="635"/>
            <wp:wrapSquare wrapText="bothSides"/>
            <wp:docPr id="1388936098" name="図 1388936098" descr="白い壁の前に立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36098" name="図 1388936098" descr="白い壁の前に立っている人たち&#10;&#10;AI 生成コンテンツは誤りを含む可能性があります。"/>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77" t="9437" r="-1" b="3586"/>
                    <a:stretch>
                      <a:fillRect/>
                    </a:stretch>
                  </pic:blipFill>
                  <pic:spPr bwMode="auto">
                    <a:xfrm>
                      <a:off x="0" y="0"/>
                      <a:ext cx="2671445" cy="179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4E5E30" w14:textId="76830598" w:rsidR="00265EA7" w:rsidRPr="000C7BCD" w:rsidRDefault="006A4ED9" w:rsidP="00775508">
      <w:pPr>
        <w:ind w:firstLineChars="550" w:firstLine="1155"/>
        <w:jc w:val="left"/>
      </w:pPr>
      <w:r>
        <w:rPr>
          <w:rFonts w:hint="eastAsia"/>
        </w:rPr>
        <w:t>現場での授業の様子</w:t>
      </w:r>
      <w:r w:rsidR="00FF4C86">
        <w:rPr>
          <w:rFonts w:hint="eastAsia"/>
        </w:rPr>
        <w:t xml:space="preserve">　　</w:t>
      </w:r>
      <w:r w:rsidR="00775508">
        <w:rPr>
          <w:rFonts w:hint="eastAsia"/>
        </w:rPr>
        <w:t xml:space="preserve">　　　　　　　　</w:t>
      </w:r>
      <w:r w:rsidR="00FF4201">
        <w:rPr>
          <w:rFonts w:hint="eastAsia"/>
        </w:rPr>
        <w:t>eスポーツ施設での体験授業</w:t>
      </w:r>
    </w:p>
    <w:p w14:paraId="04C9BE70" w14:textId="4F55A652" w:rsidR="008E6DDC" w:rsidRDefault="0088764D" w:rsidP="00541D2D">
      <w:pPr>
        <w:ind w:firstLineChars="100" w:firstLine="210"/>
      </w:pPr>
      <w:r>
        <w:rPr>
          <w:rFonts w:hint="eastAsia"/>
        </w:rPr>
        <w:t xml:space="preserve">　</w:t>
      </w:r>
    </w:p>
    <w:p w14:paraId="61C8B4DF" w14:textId="4F3E9B0A" w:rsidR="008E6DDC" w:rsidRPr="009A52FA" w:rsidRDefault="008E6DDC" w:rsidP="008E6DDC">
      <w:pPr>
        <w:ind w:firstLineChars="100" w:firstLine="210"/>
        <w:rPr>
          <w:color w:val="000000" w:themeColor="text1"/>
        </w:rPr>
      </w:pPr>
      <w:r w:rsidRPr="009A52FA">
        <w:rPr>
          <w:color w:val="000000" w:themeColor="text1"/>
        </w:rPr>
        <w:t>授業の集大成として、</w:t>
      </w:r>
      <w:r w:rsidR="00855035" w:rsidRPr="009A52FA">
        <w:rPr>
          <w:rFonts w:hint="eastAsia"/>
          <w:color w:val="000000" w:themeColor="text1"/>
        </w:rPr>
        <w:t>受講生</w:t>
      </w:r>
      <w:r w:rsidRPr="009A52FA">
        <w:rPr>
          <w:color w:val="000000" w:themeColor="text1"/>
        </w:rPr>
        <w:t>は習得した知識を活かし</w:t>
      </w:r>
      <w:r w:rsidR="00855035" w:rsidRPr="009A52FA">
        <w:rPr>
          <w:rFonts w:hint="eastAsia"/>
          <w:color w:val="000000" w:themeColor="text1"/>
        </w:rPr>
        <w:t>て</w:t>
      </w:r>
      <w:r w:rsidRPr="009A52FA">
        <w:rPr>
          <w:color w:val="000000" w:themeColor="text1"/>
        </w:rPr>
        <w:t>商業施設内の広場を活性化するための取り組みを企画し、プレゼンテーション</w:t>
      </w:r>
      <w:r w:rsidRPr="009A52FA">
        <w:rPr>
          <w:rFonts w:hint="eastAsia"/>
          <w:color w:val="000000" w:themeColor="text1"/>
        </w:rPr>
        <w:t>を行い</w:t>
      </w:r>
      <w:r w:rsidRPr="009A52FA">
        <w:rPr>
          <w:color w:val="000000" w:themeColor="text1"/>
        </w:rPr>
        <w:t>ました。現状の課題分析から</w:t>
      </w:r>
      <w:r w:rsidR="00C05C29">
        <w:rPr>
          <w:rFonts w:hint="eastAsia"/>
          <w:color w:val="000000" w:themeColor="text1"/>
        </w:rPr>
        <w:t>典型的な顧客</w:t>
      </w:r>
      <w:r w:rsidR="005D4464">
        <w:rPr>
          <w:rFonts w:hint="eastAsia"/>
          <w:color w:val="000000" w:themeColor="text1"/>
        </w:rPr>
        <w:t>像</w:t>
      </w:r>
      <w:r w:rsidRPr="009A52FA">
        <w:rPr>
          <w:color w:val="000000" w:themeColor="text1"/>
        </w:rPr>
        <w:t>設定、イベント内容</w:t>
      </w:r>
      <w:r w:rsidR="00541D2D" w:rsidRPr="009A52FA">
        <w:rPr>
          <w:rFonts w:hint="eastAsia"/>
          <w:color w:val="000000" w:themeColor="text1"/>
        </w:rPr>
        <w:t>や</w:t>
      </w:r>
      <w:r w:rsidRPr="009A52FA">
        <w:rPr>
          <w:color w:val="000000" w:themeColor="text1"/>
        </w:rPr>
        <w:t>実施主体まで具体的に検討</w:t>
      </w:r>
      <w:r w:rsidR="00B80B5B">
        <w:rPr>
          <w:rFonts w:hint="eastAsia"/>
          <w:color w:val="000000" w:themeColor="text1"/>
        </w:rPr>
        <w:t>した</w:t>
      </w:r>
      <w:r w:rsidR="00874BC0">
        <w:rPr>
          <w:rFonts w:hint="eastAsia"/>
          <w:color w:val="000000" w:themeColor="text1"/>
        </w:rPr>
        <w:t>結果、</w:t>
      </w:r>
      <w:r w:rsidR="00855035" w:rsidRPr="009A52FA">
        <w:rPr>
          <w:rFonts w:hint="eastAsia"/>
          <w:color w:val="000000" w:themeColor="text1"/>
        </w:rPr>
        <w:t>個性あふれる</w:t>
      </w:r>
      <w:r w:rsidRPr="009A52FA">
        <w:rPr>
          <w:color w:val="000000" w:themeColor="text1"/>
        </w:rPr>
        <w:t>提案</w:t>
      </w:r>
      <w:r w:rsidR="00E640F5">
        <w:rPr>
          <w:rFonts w:hint="eastAsia"/>
          <w:color w:val="000000" w:themeColor="text1"/>
        </w:rPr>
        <w:t>が出され</w:t>
      </w:r>
      <w:r w:rsidR="00874BC0">
        <w:rPr>
          <w:rFonts w:hint="eastAsia"/>
          <w:color w:val="000000" w:themeColor="text1"/>
        </w:rPr>
        <w:t>ました。</w:t>
      </w:r>
      <w:r w:rsidRPr="009A52FA">
        <w:rPr>
          <w:color w:val="000000" w:themeColor="text1"/>
        </w:rPr>
        <w:t>実現可能性を考慮した内容に</w:t>
      </w:r>
      <w:r w:rsidR="003436E7">
        <w:rPr>
          <w:rFonts w:hint="eastAsia"/>
          <w:color w:val="000000" w:themeColor="text1"/>
        </w:rPr>
        <w:t>、</w:t>
      </w:r>
      <w:r w:rsidRPr="009A52FA">
        <w:rPr>
          <w:rFonts w:hint="eastAsia"/>
          <w:color w:val="000000" w:themeColor="text1"/>
        </w:rPr>
        <w:t>当社</w:t>
      </w:r>
      <w:r w:rsidRPr="009A52FA">
        <w:rPr>
          <w:color w:val="000000" w:themeColor="text1"/>
        </w:rPr>
        <w:t>も新たな気づきを得ることができました。</w:t>
      </w:r>
    </w:p>
    <w:p w14:paraId="15D7E07B" w14:textId="04F9FBFA" w:rsidR="00CF6717" w:rsidRPr="008E6DDC" w:rsidRDefault="00376D43" w:rsidP="003C08D4">
      <w:pPr>
        <w:snapToGrid w:val="0"/>
        <w:spacing w:line="276" w:lineRule="auto"/>
        <w:jc w:val="center"/>
      </w:pPr>
      <w:r>
        <w:rPr>
          <w:rFonts w:hint="eastAsia"/>
        </w:rPr>
        <w:lastRenderedPageBreak/>
        <w:t>受講生</w:t>
      </w:r>
      <w:r w:rsidR="003C08D4">
        <w:rPr>
          <w:rFonts w:hint="eastAsia"/>
        </w:rPr>
        <w:t>の発表の様子</w:t>
      </w:r>
      <w:r w:rsidR="003C08D4">
        <w:rPr>
          <w:rFonts w:hint="eastAsia"/>
          <w:noProof/>
        </w:rPr>
        <w:drawing>
          <wp:anchor distT="0" distB="0" distL="114300" distR="114300" simplePos="0" relativeHeight="251672576" behindDoc="0" locked="0" layoutInCell="1" allowOverlap="1" wp14:anchorId="19737A86" wp14:editId="4C428B19">
            <wp:simplePos x="0" y="0"/>
            <wp:positionH relativeFrom="margin">
              <wp:align>center</wp:align>
            </wp:positionH>
            <wp:positionV relativeFrom="paragraph">
              <wp:posOffset>206316</wp:posOffset>
            </wp:positionV>
            <wp:extent cx="2883535" cy="2162810"/>
            <wp:effectExtent l="0" t="0" r="0" b="8890"/>
            <wp:wrapTopAndBottom/>
            <wp:docPr id="194074263" name="図 3" descr="椅子に座って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4263" name="図 3" descr="椅子に座っている人たち&#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3535" cy="2162810"/>
                    </a:xfrm>
                    <a:prstGeom prst="rect">
                      <a:avLst/>
                    </a:prstGeom>
                  </pic:spPr>
                </pic:pic>
              </a:graphicData>
            </a:graphic>
          </wp:anchor>
        </w:drawing>
      </w:r>
    </w:p>
    <w:p w14:paraId="047F2783" w14:textId="77777777" w:rsidR="00CF6717" w:rsidRDefault="00CF6717" w:rsidP="00AD3D29">
      <w:pPr>
        <w:snapToGrid w:val="0"/>
        <w:spacing w:line="276" w:lineRule="auto"/>
      </w:pPr>
    </w:p>
    <w:p w14:paraId="4E0CC677" w14:textId="3E875627" w:rsidR="003C08D4" w:rsidRPr="009A52FA" w:rsidRDefault="00855035" w:rsidP="003C08D4">
      <w:pPr>
        <w:ind w:firstLineChars="100" w:firstLine="210"/>
        <w:rPr>
          <w:color w:val="000000" w:themeColor="text1"/>
        </w:rPr>
      </w:pPr>
      <w:r w:rsidRPr="009A52FA">
        <w:rPr>
          <w:rFonts w:hint="eastAsia"/>
          <w:color w:val="000000" w:themeColor="text1"/>
        </w:rPr>
        <w:t>受講生</w:t>
      </w:r>
      <w:r w:rsidR="003C08D4" w:rsidRPr="009A52FA">
        <w:rPr>
          <w:color w:val="000000" w:themeColor="text1"/>
        </w:rPr>
        <w:t>からは、「実現可能な企画を考え、説得力のある説明をすることが難しかった」「自分で資料を作って</w:t>
      </w:r>
      <w:r w:rsidRPr="009A52FA">
        <w:rPr>
          <w:rFonts w:hint="eastAsia"/>
          <w:color w:val="000000" w:themeColor="text1"/>
        </w:rPr>
        <w:t>企業等に対して</w:t>
      </w:r>
      <w:r w:rsidR="003C08D4" w:rsidRPr="009A52FA">
        <w:rPr>
          <w:color w:val="000000" w:themeColor="text1"/>
        </w:rPr>
        <w:t>発表する機会が少ないので、貴重な経験になった」「高校の時に企画をやったことがあるが、より実践的で大学生らしい難しさがあり、</w:t>
      </w:r>
      <w:r w:rsidR="003C08D4" w:rsidRPr="009A52FA">
        <w:rPr>
          <w:rFonts w:hint="eastAsia"/>
          <w:color w:val="000000" w:themeColor="text1"/>
        </w:rPr>
        <w:t>コストについても考慮するべきとの指導を受けた</w:t>
      </w:r>
      <w:r w:rsidR="003C08D4" w:rsidRPr="009A52FA">
        <w:rPr>
          <w:color w:val="000000" w:themeColor="text1"/>
        </w:rPr>
        <w:t>ので</w:t>
      </w:r>
      <w:r w:rsidRPr="009A52FA">
        <w:rPr>
          <w:rFonts w:hint="eastAsia"/>
          <w:color w:val="000000" w:themeColor="text1"/>
        </w:rPr>
        <w:t>良い</w:t>
      </w:r>
      <w:r w:rsidR="003C08D4" w:rsidRPr="009A52FA">
        <w:rPr>
          <w:color w:val="000000" w:themeColor="text1"/>
        </w:rPr>
        <w:t>機会になった」といった声が寄せられ</w:t>
      </w:r>
      <w:r w:rsidR="00DC572B">
        <w:rPr>
          <w:rFonts w:hint="eastAsia"/>
          <w:color w:val="000000" w:themeColor="text1"/>
        </w:rPr>
        <w:t>ています</w:t>
      </w:r>
      <w:r w:rsidR="003C08D4" w:rsidRPr="009A52FA">
        <w:rPr>
          <w:color w:val="000000" w:themeColor="text1"/>
        </w:rPr>
        <w:t>。</w:t>
      </w:r>
    </w:p>
    <w:p w14:paraId="41A86DE2" w14:textId="77777777" w:rsidR="00CF6717" w:rsidRPr="009A52FA" w:rsidRDefault="00CF6717" w:rsidP="00AD3D29">
      <w:pPr>
        <w:snapToGrid w:val="0"/>
        <w:spacing w:line="276" w:lineRule="auto"/>
        <w:rPr>
          <w:color w:val="000000" w:themeColor="text1"/>
        </w:rPr>
      </w:pPr>
    </w:p>
    <w:p w14:paraId="1571DD14" w14:textId="4F721038" w:rsidR="00E83E63" w:rsidRPr="002B5F0E" w:rsidRDefault="00E83E63" w:rsidP="00AD3D29">
      <w:pPr>
        <w:snapToGrid w:val="0"/>
        <w:spacing w:line="276" w:lineRule="auto"/>
        <w:rPr>
          <w:b/>
          <w:bCs/>
          <w:sz w:val="24"/>
          <w:szCs w:val="28"/>
        </w:rPr>
      </w:pPr>
      <w:r w:rsidRPr="002B5F0E">
        <w:rPr>
          <w:rFonts w:hint="eastAsia"/>
          <w:b/>
          <w:bCs/>
          <w:sz w:val="24"/>
          <w:szCs w:val="28"/>
        </w:rPr>
        <w:t>産学連携から</w:t>
      </w:r>
      <w:r w:rsidR="00DC572B">
        <w:rPr>
          <w:rFonts w:hint="eastAsia"/>
          <w:b/>
          <w:bCs/>
          <w:sz w:val="24"/>
          <w:szCs w:val="28"/>
        </w:rPr>
        <w:t>持続可能な</w:t>
      </w:r>
      <w:r w:rsidR="003367E6">
        <w:rPr>
          <w:rFonts w:hint="eastAsia"/>
          <w:b/>
          <w:bCs/>
          <w:sz w:val="24"/>
          <w:szCs w:val="28"/>
        </w:rPr>
        <w:t>地域貢献モデル</w:t>
      </w:r>
      <w:r w:rsidR="00E72F56">
        <w:rPr>
          <w:rFonts w:hint="eastAsia"/>
          <w:b/>
          <w:bCs/>
          <w:sz w:val="24"/>
          <w:szCs w:val="28"/>
        </w:rPr>
        <w:t>の</w:t>
      </w:r>
      <w:r w:rsidR="003367E6">
        <w:rPr>
          <w:rFonts w:hint="eastAsia"/>
          <w:b/>
          <w:bCs/>
          <w:sz w:val="24"/>
          <w:szCs w:val="28"/>
        </w:rPr>
        <w:t>構築へ</w:t>
      </w:r>
    </w:p>
    <w:p w14:paraId="23FEA7FD" w14:textId="4B2E3A16" w:rsidR="002B5F0E" w:rsidRDefault="002B5F0E" w:rsidP="002B5F0E">
      <w:pPr>
        <w:ind w:firstLineChars="100" w:firstLine="210"/>
      </w:pPr>
      <w:r>
        <w:t>この授業の大きな成果として、昨年度の受講生が自主的に地域活性化を目的としたイベントサークルを立ち上げ、現在も活発に活動を続けている点が挙げられます。彼らは</w:t>
      </w:r>
      <w:r w:rsidR="00855035" w:rsidRPr="009A52FA">
        <w:rPr>
          <w:rFonts w:hint="eastAsia"/>
          <w:color w:val="000000" w:themeColor="text1"/>
        </w:rPr>
        <w:t>本年</w:t>
      </w:r>
      <w:r>
        <w:t>7月</w:t>
      </w:r>
      <w:r w:rsidR="00C2022F">
        <w:rPr>
          <w:rFonts w:hint="eastAsia"/>
        </w:rPr>
        <w:t>5</w:t>
      </w:r>
      <w:r>
        <w:t>日に「せっけん×プログラミング」コラボワークショップを開催するなど、大学での学びを実社会での活動に発展させています。</w:t>
      </w:r>
    </w:p>
    <w:p w14:paraId="416304DB" w14:textId="1C2EE514" w:rsidR="00D75BA1" w:rsidRDefault="00CA1887" w:rsidP="002B5F0E">
      <w:r>
        <w:rPr>
          <w:noProof/>
        </w:rPr>
        <w:drawing>
          <wp:anchor distT="0" distB="0" distL="114300" distR="114300" simplePos="0" relativeHeight="251674624" behindDoc="0" locked="0" layoutInCell="1" allowOverlap="1" wp14:anchorId="2CE16227" wp14:editId="6811FB02">
            <wp:simplePos x="0" y="0"/>
            <wp:positionH relativeFrom="column">
              <wp:posOffset>311150</wp:posOffset>
            </wp:positionH>
            <wp:positionV relativeFrom="paragraph">
              <wp:posOffset>208280</wp:posOffset>
            </wp:positionV>
            <wp:extent cx="2051685" cy="2901315"/>
            <wp:effectExtent l="0" t="0" r="5715" b="0"/>
            <wp:wrapSquare wrapText="bothSides"/>
            <wp:docPr id="1344284805" name="図 1344284805"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84805" name="図 1344284805" descr="テキスト が含まれている画像&#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685" cy="2901315"/>
                    </a:xfrm>
                    <a:prstGeom prst="rect">
                      <a:avLst/>
                    </a:prstGeom>
                  </pic:spPr>
                </pic:pic>
              </a:graphicData>
            </a:graphic>
            <wp14:sizeRelH relativeFrom="margin">
              <wp14:pctWidth>0</wp14:pctWidth>
            </wp14:sizeRelH>
            <wp14:sizeRelV relativeFrom="margin">
              <wp14:pctHeight>0</wp14:pctHeight>
            </wp14:sizeRelV>
          </wp:anchor>
        </w:drawing>
      </w:r>
    </w:p>
    <w:p w14:paraId="6010ECB8" w14:textId="0BD597D8" w:rsidR="002B5F0E" w:rsidRDefault="00CA1887" w:rsidP="00CA1887">
      <w:r>
        <w:rPr>
          <w:noProof/>
        </w:rPr>
        <w:drawing>
          <wp:anchor distT="0" distB="0" distL="114300" distR="114300" simplePos="0" relativeHeight="251675648" behindDoc="1" locked="0" layoutInCell="1" allowOverlap="1" wp14:anchorId="7B9DBB6A" wp14:editId="1340C887">
            <wp:simplePos x="0" y="0"/>
            <wp:positionH relativeFrom="column">
              <wp:posOffset>2774315</wp:posOffset>
            </wp:positionH>
            <wp:positionV relativeFrom="paragraph">
              <wp:posOffset>6985</wp:posOffset>
            </wp:positionV>
            <wp:extent cx="2171700" cy="2895600"/>
            <wp:effectExtent l="0" t="0" r="0" b="0"/>
            <wp:wrapThrough wrapText="bothSides">
              <wp:wrapPolygon edited="0">
                <wp:start x="0" y="0"/>
                <wp:lineTo x="0" y="21458"/>
                <wp:lineTo x="21411" y="21458"/>
                <wp:lineTo x="21411" y="0"/>
                <wp:lineTo x="0" y="0"/>
              </wp:wrapPolygon>
            </wp:wrapThrough>
            <wp:docPr id="2006953055" name="図 5" descr="病室にいる人たち&#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53055" name="図 5" descr="病室にいる人たち&#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1700" cy="2895600"/>
                    </a:xfrm>
                    <a:prstGeom prst="rect">
                      <a:avLst/>
                    </a:prstGeom>
                  </pic:spPr>
                </pic:pic>
              </a:graphicData>
            </a:graphic>
            <wp14:sizeRelH relativeFrom="margin">
              <wp14:pctWidth>0</wp14:pctWidth>
            </wp14:sizeRelH>
            <wp14:sizeRelV relativeFrom="margin">
              <wp14:pctHeight>0</wp14:pctHeight>
            </wp14:sizeRelV>
          </wp:anchor>
        </w:drawing>
      </w:r>
      <w:r w:rsidR="00D75BA1">
        <w:br/>
      </w:r>
    </w:p>
    <w:p w14:paraId="0D48D1C3" w14:textId="77777777" w:rsidR="00CA1887" w:rsidRDefault="00CA1887" w:rsidP="00CA1887"/>
    <w:p w14:paraId="0BBA04B8" w14:textId="77777777" w:rsidR="00CA1887" w:rsidRDefault="00CA1887" w:rsidP="00CA1887"/>
    <w:p w14:paraId="7753C226" w14:textId="77777777" w:rsidR="00CA1887" w:rsidRDefault="00CA1887" w:rsidP="00CA1887"/>
    <w:p w14:paraId="7D498E92" w14:textId="77777777" w:rsidR="00CA1887" w:rsidRDefault="00CA1887" w:rsidP="00CA1887"/>
    <w:p w14:paraId="4464E456" w14:textId="77777777" w:rsidR="00CA1887" w:rsidRDefault="00CA1887" w:rsidP="00CA1887"/>
    <w:p w14:paraId="0E7BE167" w14:textId="77777777" w:rsidR="00CA1887" w:rsidRDefault="00CA1887" w:rsidP="00CA1887"/>
    <w:p w14:paraId="55BFDB42" w14:textId="77777777" w:rsidR="00CA1887" w:rsidRDefault="00CA1887" w:rsidP="00CA1887"/>
    <w:p w14:paraId="30D733B3" w14:textId="77777777" w:rsidR="00CA1887" w:rsidRDefault="00CA1887" w:rsidP="00CA1887"/>
    <w:p w14:paraId="2358D657" w14:textId="77777777" w:rsidR="00CA1887" w:rsidRDefault="00CA1887" w:rsidP="00CA1887"/>
    <w:p w14:paraId="474999E3" w14:textId="77777777" w:rsidR="00CA1887" w:rsidRDefault="00CA1887" w:rsidP="00CA1887"/>
    <w:p w14:paraId="273599C0" w14:textId="77777777" w:rsidR="00CA1887" w:rsidRDefault="00CA1887" w:rsidP="00CA1887">
      <w:pPr>
        <w:rPr>
          <w:rFonts w:hint="eastAsia"/>
        </w:rPr>
      </w:pPr>
    </w:p>
    <w:p w14:paraId="04562816" w14:textId="555E0709" w:rsidR="002B5F0E" w:rsidRPr="000C7BCD" w:rsidRDefault="002B5F0E" w:rsidP="00C568FB">
      <w:pPr>
        <w:ind w:left="5250" w:hangingChars="2500" w:hanging="5250"/>
        <w:jc w:val="left"/>
      </w:pPr>
      <w:r>
        <w:t>学生が企画したワークショップのフライヤー</w:t>
      </w:r>
      <w:r>
        <w:rPr>
          <w:rFonts w:hint="eastAsia"/>
        </w:rPr>
        <w:t xml:space="preserve">　　　　ワークショップの様子</w:t>
      </w:r>
    </w:p>
    <w:p w14:paraId="784C9447" w14:textId="77777777" w:rsidR="002B5F0E" w:rsidRDefault="002B5F0E" w:rsidP="002B5F0E">
      <w:pPr>
        <w:spacing w:before="240" w:after="240"/>
        <w:jc w:val="center"/>
      </w:pPr>
    </w:p>
    <w:p w14:paraId="6C4D8416" w14:textId="362E3D34" w:rsidR="00E3319D" w:rsidRPr="009A52FA" w:rsidRDefault="00E3319D" w:rsidP="00E3319D">
      <w:pPr>
        <w:ind w:firstLineChars="100" w:firstLine="210"/>
        <w:rPr>
          <w:color w:val="000000" w:themeColor="text1"/>
        </w:rPr>
      </w:pPr>
      <w:r w:rsidRPr="009A52FA">
        <w:rPr>
          <w:rFonts w:hint="eastAsia"/>
          <w:color w:val="000000" w:themeColor="text1"/>
        </w:rPr>
        <w:lastRenderedPageBreak/>
        <w:t>この</w:t>
      </w:r>
      <w:r w:rsidR="00CB28FE" w:rsidRPr="009A52FA">
        <w:rPr>
          <w:color w:val="000000" w:themeColor="text1"/>
        </w:rPr>
        <w:t>取り組みは、企業と教育機関が協働することで、地域の未来を担う人材育成と地域課題の解決を同時に実現するモデルケースとなることを目指しています</w:t>
      </w:r>
      <w:r w:rsidRPr="009A52FA">
        <w:rPr>
          <w:rFonts w:hint="eastAsia"/>
          <w:color w:val="000000" w:themeColor="text1"/>
        </w:rPr>
        <w:t>。</w:t>
      </w:r>
    </w:p>
    <w:p w14:paraId="4F191620" w14:textId="20BAEACE" w:rsidR="00CF6717" w:rsidRPr="009A52FA" w:rsidRDefault="00E3319D" w:rsidP="00E3319D">
      <w:pPr>
        <w:ind w:firstLineChars="100" w:firstLine="210"/>
        <w:rPr>
          <w:color w:val="000000" w:themeColor="text1"/>
        </w:rPr>
      </w:pPr>
      <w:r w:rsidRPr="009A52FA">
        <w:rPr>
          <w:rFonts w:hint="eastAsia"/>
          <w:color w:val="000000" w:themeColor="text1"/>
        </w:rPr>
        <w:t>当社は「安全安心で居心地のよいお客様に愛される場所づくりに努めます」という企業理念を掲げており、</w:t>
      </w:r>
      <w:r w:rsidRPr="009A52FA">
        <w:rPr>
          <w:color w:val="000000" w:themeColor="text1"/>
        </w:rPr>
        <w:t>今後も学生の学びを支援するとともに、</w:t>
      </w:r>
      <w:r w:rsidRPr="009A52FA">
        <w:rPr>
          <w:rFonts w:hint="eastAsia"/>
          <w:color w:val="000000" w:themeColor="text1"/>
        </w:rPr>
        <w:t>授業で提案</w:t>
      </w:r>
      <w:r w:rsidR="00F13DDE">
        <w:rPr>
          <w:rFonts w:hint="eastAsia"/>
          <w:color w:val="000000" w:themeColor="text1"/>
        </w:rPr>
        <w:t>され</w:t>
      </w:r>
      <w:r w:rsidRPr="009A52FA">
        <w:rPr>
          <w:rFonts w:hint="eastAsia"/>
          <w:color w:val="000000" w:themeColor="text1"/>
        </w:rPr>
        <w:t>た内容も参考にしながら、当社が</w:t>
      </w:r>
      <w:r w:rsidRPr="009A52FA">
        <w:rPr>
          <w:color w:val="000000" w:themeColor="text1"/>
        </w:rPr>
        <w:t>地域社会との連携を</w:t>
      </w:r>
      <w:r w:rsidRPr="009A52FA">
        <w:rPr>
          <w:rFonts w:hint="eastAsia"/>
          <w:color w:val="000000" w:themeColor="text1"/>
        </w:rPr>
        <w:t>さらに</w:t>
      </w:r>
      <w:r w:rsidRPr="009A52FA">
        <w:rPr>
          <w:color w:val="000000" w:themeColor="text1"/>
        </w:rPr>
        <w:t>深め、持続可能な地域活性化</w:t>
      </w:r>
      <w:r w:rsidRPr="009A52FA">
        <w:rPr>
          <w:rFonts w:hint="eastAsia"/>
          <w:color w:val="000000" w:themeColor="text1"/>
        </w:rPr>
        <w:t>の方策を探って</w:t>
      </w:r>
      <w:r w:rsidRPr="009A52FA">
        <w:rPr>
          <w:color w:val="000000" w:themeColor="text1"/>
        </w:rPr>
        <w:t>まいります。</w:t>
      </w:r>
    </w:p>
    <w:p w14:paraId="27AAD05A" w14:textId="77777777" w:rsidR="00CF6717" w:rsidRPr="00E3319D" w:rsidRDefault="00CF6717" w:rsidP="00AD3D29">
      <w:pPr>
        <w:snapToGrid w:val="0"/>
        <w:spacing w:line="276" w:lineRule="auto"/>
      </w:pPr>
    </w:p>
    <w:p w14:paraId="7FE1AF12" w14:textId="77777777" w:rsidR="002B232F" w:rsidRPr="002B232F" w:rsidRDefault="002B232F" w:rsidP="002B232F">
      <w:pPr>
        <w:snapToGrid w:val="0"/>
        <w:spacing w:line="276" w:lineRule="auto"/>
        <w:rPr>
          <w:b/>
          <w:bCs/>
          <w:sz w:val="24"/>
          <w:szCs w:val="28"/>
        </w:rPr>
      </w:pPr>
      <w:r w:rsidRPr="002B232F">
        <w:rPr>
          <w:rFonts w:hint="eastAsia"/>
          <w:b/>
          <w:bCs/>
          <w:sz w:val="24"/>
          <w:szCs w:val="28"/>
        </w:rPr>
        <w:t>授業概要</w:t>
      </w:r>
    </w:p>
    <w:p w14:paraId="1006458F" w14:textId="7E2D5EA5" w:rsidR="002B232F" w:rsidRDefault="002B232F" w:rsidP="002B232F">
      <w:pPr>
        <w:snapToGrid w:val="0"/>
        <w:spacing w:line="276" w:lineRule="auto"/>
      </w:pPr>
      <w:r>
        <w:rPr>
          <w:rFonts w:hint="eastAsia"/>
        </w:rPr>
        <w:t>講義名称</w:t>
      </w:r>
      <w:r w:rsidR="0054465C">
        <w:rPr>
          <w:rFonts w:hint="eastAsia"/>
        </w:rPr>
        <w:t>：</w:t>
      </w:r>
      <w:r>
        <w:t xml:space="preserve">地域連携特別講義・産学連携で地域活性化を図る </w:t>
      </w:r>
      <w:r w:rsidR="00BB4568">
        <w:rPr>
          <w:rFonts w:hint="eastAsia"/>
        </w:rPr>
        <w:t>01</w:t>
      </w:r>
    </w:p>
    <w:p w14:paraId="5BA72C21" w14:textId="30664F41" w:rsidR="002B232F" w:rsidRDefault="002B232F" w:rsidP="002B232F">
      <w:pPr>
        <w:snapToGrid w:val="0"/>
        <w:spacing w:line="276" w:lineRule="auto"/>
      </w:pPr>
      <w:r>
        <w:rPr>
          <w:rFonts w:hint="eastAsia"/>
        </w:rPr>
        <w:t>開講時期</w:t>
      </w:r>
      <w:r w:rsidR="0054465C">
        <w:rPr>
          <w:rFonts w:hint="eastAsia"/>
        </w:rPr>
        <w:t>：</w:t>
      </w:r>
      <w:r>
        <w:t>春学期（週1回・全15回）</w:t>
      </w:r>
    </w:p>
    <w:p w14:paraId="3754DC22" w14:textId="0AFE7922" w:rsidR="002B232F" w:rsidRDefault="002B232F" w:rsidP="002B232F">
      <w:pPr>
        <w:snapToGrid w:val="0"/>
        <w:spacing w:line="276" w:lineRule="auto"/>
      </w:pPr>
      <w:r>
        <w:rPr>
          <w:rFonts w:hint="eastAsia"/>
        </w:rPr>
        <w:t>内容</w:t>
      </w:r>
      <w:r w:rsidR="0054465C">
        <w:rPr>
          <w:rFonts w:hint="eastAsia"/>
        </w:rPr>
        <w:t>：</w:t>
      </w:r>
      <w:r>
        <w:t>座学（都市概論、小売業概論、SC概論、広告業概論）、フィールドワーク、企画書作成、プレゼンテーション</w:t>
      </w:r>
    </w:p>
    <w:p w14:paraId="69958F9E" w14:textId="3F2E606D" w:rsidR="00CF6717" w:rsidRDefault="002B232F" w:rsidP="002B232F">
      <w:pPr>
        <w:snapToGrid w:val="0"/>
        <w:spacing w:line="276" w:lineRule="auto"/>
      </w:pPr>
      <w:r>
        <w:rPr>
          <w:rFonts w:hint="eastAsia"/>
        </w:rPr>
        <w:t>特徴</w:t>
      </w:r>
      <w:r w:rsidR="00067DEC">
        <w:rPr>
          <w:rFonts w:hint="eastAsia"/>
        </w:rPr>
        <w:t>：</w:t>
      </w:r>
      <w:r>
        <w:t>SCデベロッパー勤務の教員による実践的指導</w:t>
      </w:r>
    </w:p>
    <w:p w14:paraId="279CBE7C" w14:textId="6F0C7653" w:rsidR="007946E5" w:rsidRDefault="00E53A24" w:rsidP="00743CD8">
      <w:pPr>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4C24449D" wp14:editId="51EEC24C">
                <wp:simplePos x="0" y="0"/>
                <wp:positionH relativeFrom="column">
                  <wp:posOffset>-203835</wp:posOffset>
                </wp:positionH>
                <wp:positionV relativeFrom="paragraph">
                  <wp:posOffset>163830</wp:posOffset>
                </wp:positionV>
                <wp:extent cx="5648325" cy="2066925"/>
                <wp:effectExtent l="0" t="0" r="28575" b="28575"/>
                <wp:wrapNone/>
                <wp:docPr id="1406438292" name="正方形/長方形 2"/>
                <wp:cNvGraphicFramePr/>
                <a:graphic xmlns:a="http://schemas.openxmlformats.org/drawingml/2006/main">
                  <a:graphicData uri="http://schemas.microsoft.com/office/word/2010/wordprocessingShape">
                    <wps:wsp>
                      <wps:cNvSpPr/>
                      <wps:spPr>
                        <a:xfrm>
                          <a:off x="0" y="0"/>
                          <a:ext cx="5648325" cy="2066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58A6E" id="正方形/長方形 2" o:spid="_x0000_s1026" style="position:absolute;margin-left:-16.05pt;margin-top:12.9pt;width:444.75pt;height:16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" filled="f" strokecolor="black [3213]" strokeweight="1pt"/>
            </w:pict>
          </mc:Fallback>
        </mc:AlternateContent>
      </w:r>
    </w:p>
    <w:p w14:paraId="6BBA1B8C" w14:textId="026DA8DB" w:rsidR="00722308" w:rsidRPr="003A59B1" w:rsidRDefault="00722308" w:rsidP="00743CD8">
      <w:pPr>
        <w:rPr>
          <w:rFonts w:ascii="ＭＳ 明朝" w:hAnsi="ＭＳ 明朝"/>
          <w:b/>
          <w:bCs/>
          <w:sz w:val="26"/>
          <w:szCs w:val="26"/>
        </w:rPr>
      </w:pPr>
      <w:r w:rsidRPr="003A59B1">
        <w:rPr>
          <w:rFonts w:ascii="ＭＳ 明朝" w:hAnsi="ＭＳ 明朝" w:hint="eastAsia"/>
          <w:b/>
          <w:bCs/>
          <w:sz w:val="26"/>
          <w:szCs w:val="26"/>
        </w:rPr>
        <w:t>会社概要</w:t>
      </w:r>
    </w:p>
    <w:p w14:paraId="25F3BE32" w14:textId="20517069" w:rsidR="00722308" w:rsidRDefault="00722308" w:rsidP="006946FB">
      <w:pPr>
        <w:ind w:firstLineChars="100" w:firstLine="210"/>
        <w:rPr>
          <w:rFonts w:ascii="ＭＳ 明朝" w:hAnsi="ＭＳ 明朝"/>
        </w:rPr>
      </w:pPr>
      <w:r>
        <w:rPr>
          <w:rFonts w:ascii="ＭＳ 明朝" w:hAnsi="ＭＳ 明朝" w:hint="eastAsia"/>
        </w:rPr>
        <w:t>会社名</w:t>
      </w:r>
      <w:r w:rsidR="006946FB">
        <w:rPr>
          <w:rFonts w:ascii="ＭＳ 明朝" w:hAnsi="ＭＳ 明朝" w:hint="eastAsia"/>
        </w:rPr>
        <w:t xml:space="preserve">　：株式会社</w:t>
      </w:r>
      <w:r w:rsidR="00880166">
        <w:rPr>
          <w:rFonts w:ascii="ＭＳ 明朝" w:hAnsi="ＭＳ 明朝" w:hint="eastAsia"/>
        </w:rPr>
        <w:t>ＫＵＬ</w:t>
      </w:r>
    </w:p>
    <w:p w14:paraId="7679D243" w14:textId="6AE7D32E" w:rsidR="00722308" w:rsidRDefault="00722308" w:rsidP="006946FB">
      <w:pPr>
        <w:ind w:firstLineChars="100" w:firstLine="210"/>
        <w:rPr>
          <w:rFonts w:ascii="ＭＳ 明朝" w:hAnsi="ＭＳ 明朝"/>
          <w:lang w:eastAsia="zh-TW"/>
        </w:rPr>
      </w:pPr>
      <w:r>
        <w:rPr>
          <w:rFonts w:ascii="ＭＳ 明朝" w:hAnsi="ＭＳ 明朝" w:hint="eastAsia"/>
          <w:lang w:eastAsia="zh-TW"/>
        </w:rPr>
        <w:t>代表者名</w:t>
      </w:r>
      <w:r w:rsidR="006946FB">
        <w:rPr>
          <w:rFonts w:ascii="ＭＳ 明朝" w:hAnsi="ＭＳ 明朝" w:hint="eastAsia"/>
          <w:lang w:eastAsia="zh-TW"/>
        </w:rPr>
        <w:t xml:space="preserve">：代表取締役　</w:t>
      </w:r>
      <w:r w:rsidR="00880166">
        <w:rPr>
          <w:rFonts w:ascii="ＭＳ 明朝" w:hAnsi="ＭＳ 明朝" w:hint="eastAsia"/>
          <w:lang w:eastAsia="zh-TW"/>
        </w:rPr>
        <w:t>吉田　滋</w:t>
      </w:r>
    </w:p>
    <w:p w14:paraId="5984F29E" w14:textId="6E8B9033" w:rsidR="00722308" w:rsidRDefault="00722308" w:rsidP="006946FB">
      <w:pPr>
        <w:ind w:firstLineChars="100" w:firstLine="210"/>
        <w:rPr>
          <w:rFonts w:ascii="ＭＳ 明朝" w:hAnsi="ＭＳ 明朝"/>
        </w:rPr>
      </w:pPr>
      <w:r>
        <w:rPr>
          <w:rFonts w:ascii="ＭＳ 明朝" w:hAnsi="ＭＳ 明朝" w:hint="eastAsia"/>
        </w:rPr>
        <w:t>所在地</w:t>
      </w:r>
      <w:r w:rsidR="006946FB">
        <w:rPr>
          <w:rFonts w:ascii="ＭＳ 明朝" w:hAnsi="ＭＳ 明朝" w:hint="eastAsia"/>
        </w:rPr>
        <w:t xml:space="preserve">　：大阪市中央区本町</w:t>
      </w:r>
      <w:r w:rsidR="00CF6717">
        <w:rPr>
          <w:rFonts w:ascii="ＭＳ 明朝" w:hAnsi="ＭＳ 明朝" w:hint="eastAsia"/>
        </w:rPr>
        <w:t>四</w:t>
      </w:r>
      <w:r w:rsidR="006946FB">
        <w:rPr>
          <w:rFonts w:ascii="ＭＳ 明朝" w:hAnsi="ＭＳ 明朝" w:hint="eastAsia"/>
        </w:rPr>
        <w:t>丁目</w:t>
      </w:r>
      <w:r w:rsidR="00CF6717">
        <w:rPr>
          <w:rFonts w:ascii="ＭＳ 明朝" w:hAnsi="ＭＳ 明朝" w:hint="eastAsia"/>
        </w:rPr>
        <w:t>３</w:t>
      </w:r>
      <w:r w:rsidR="006946FB">
        <w:rPr>
          <w:rFonts w:ascii="ＭＳ 明朝" w:hAnsi="ＭＳ 明朝" w:hint="eastAsia"/>
        </w:rPr>
        <w:t>番</w:t>
      </w:r>
      <w:r w:rsidR="00CF6717">
        <w:rPr>
          <w:rFonts w:ascii="ＭＳ 明朝" w:hAnsi="ＭＳ 明朝" w:hint="eastAsia"/>
        </w:rPr>
        <w:t>９</w:t>
      </w:r>
      <w:r w:rsidR="006946FB">
        <w:rPr>
          <w:rFonts w:ascii="ＭＳ 明朝" w:hAnsi="ＭＳ 明朝" w:hint="eastAsia"/>
        </w:rPr>
        <w:t xml:space="preserve">号　</w:t>
      </w:r>
      <w:r w:rsidR="00CF6717">
        <w:rPr>
          <w:rFonts w:ascii="ＭＳ 明朝" w:hAnsi="ＭＳ 明朝" w:hint="eastAsia"/>
        </w:rPr>
        <w:t>本町サンケイ</w:t>
      </w:r>
      <w:r w:rsidR="006946FB">
        <w:rPr>
          <w:rFonts w:ascii="ＭＳ 明朝" w:hAnsi="ＭＳ 明朝" w:hint="eastAsia"/>
        </w:rPr>
        <w:t>ビル（１</w:t>
      </w:r>
      <w:r w:rsidR="00CF6717">
        <w:rPr>
          <w:rFonts w:ascii="ＭＳ 明朝" w:hAnsi="ＭＳ 明朝" w:hint="eastAsia"/>
        </w:rPr>
        <w:t>９</w:t>
      </w:r>
      <w:r w:rsidR="006946FB">
        <w:rPr>
          <w:rFonts w:ascii="ＭＳ 明朝" w:hAnsi="ＭＳ 明朝" w:hint="eastAsia"/>
        </w:rPr>
        <w:t>階）</w:t>
      </w:r>
    </w:p>
    <w:p w14:paraId="0F586C84" w14:textId="77777777" w:rsidR="0020548E" w:rsidRDefault="00722308" w:rsidP="006946FB">
      <w:pPr>
        <w:ind w:firstLineChars="100" w:firstLine="210"/>
        <w:rPr>
          <w:rFonts w:ascii="ＭＳ 明朝" w:hAnsi="ＭＳ 明朝"/>
        </w:rPr>
      </w:pPr>
      <w:r>
        <w:rPr>
          <w:rFonts w:ascii="ＭＳ 明朝" w:hAnsi="ＭＳ 明朝" w:hint="eastAsia"/>
        </w:rPr>
        <w:t>事業内容</w:t>
      </w:r>
      <w:r w:rsidR="006946FB">
        <w:rPr>
          <w:rFonts w:ascii="ＭＳ 明朝" w:hAnsi="ＭＳ 明朝" w:hint="eastAsia"/>
        </w:rPr>
        <w:t>：</w:t>
      </w:r>
      <w:r w:rsidR="0020548E">
        <w:rPr>
          <w:rFonts w:ascii="ＭＳ 明朝" w:hAnsi="ＭＳ 明朝" w:hint="eastAsia"/>
        </w:rPr>
        <w:t>地域社会における施設その他居住者等の利便に供する施設の建設、経営</w:t>
      </w:r>
    </w:p>
    <w:p w14:paraId="17841F1D" w14:textId="4C165219" w:rsidR="006946FB" w:rsidRDefault="0020548E" w:rsidP="0020548E">
      <w:pPr>
        <w:ind w:firstLineChars="600" w:firstLine="1260"/>
        <w:rPr>
          <w:rFonts w:ascii="ＭＳ 明朝" w:hAnsi="ＭＳ 明朝"/>
        </w:rPr>
      </w:pPr>
      <w:r>
        <w:rPr>
          <w:rFonts w:ascii="ＭＳ 明朝" w:hAnsi="ＭＳ 明朝" w:hint="eastAsia"/>
        </w:rPr>
        <w:t>又は管理</w:t>
      </w:r>
    </w:p>
    <w:p w14:paraId="16420A0B" w14:textId="30C0DD08" w:rsidR="0020548E" w:rsidRDefault="006946FB" w:rsidP="00CF6717">
      <w:pPr>
        <w:ind w:firstLineChars="100" w:firstLine="210"/>
      </w:pPr>
      <w:r>
        <w:rPr>
          <w:rFonts w:ascii="ＭＳ 明朝" w:hAnsi="ＭＳ 明朝" w:hint="eastAsia"/>
        </w:rPr>
        <w:t>ＨＰ　　：</w:t>
      </w:r>
      <w:hyperlink r:id="rId15" w:history="1">
        <w:r w:rsidR="00CF6717" w:rsidRPr="00CF6717">
          <w:rPr>
            <w:rStyle w:val="a3"/>
          </w:rPr>
          <w:t>株式会社ＫＵＬ (kul.co.jp)</w:t>
        </w:r>
      </w:hyperlink>
    </w:p>
    <w:p w14:paraId="68B1A57C" w14:textId="77777777" w:rsidR="0020548E" w:rsidRDefault="0020548E" w:rsidP="0020548E">
      <w:pPr>
        <w:ind w:right="420"/>
        <w:jc w:val="right"/>
      </w:pPr>
    </w:p>
    <w:p w14:paraId="1966A908" w14:textId="77777777" w:rsidR="0020548E" w:rsidRDefault="0020548E" w:rsidP="0020548E">
      <w:pPr>
        <w:ind w:right="420"/>
        <w:jc w:val="right"/>
      </w:pPr>
    </w:p>
    <w:p w14:paraId="7E9A36CC" w14:textId="179674D5" w:rsidR="00880166" w:rsidRDefault="00B6624C" w:rsidP="0020548E">
      <w:pPr>
        <w:ind w:right="420"/>
      </w:pPr>
      <w:r>
        <w:rPr>
          <w:rFonts w:hint="eastAsia"/>
        </w:rPr>
        <w:t>本件に関する</w:t>
      </w:r>
      <w:r w:rsidR="00793EEF">
        <w:rPr>
          <w:rFonts w:hint="eastAsia"/>
        </w:rPr>
        <w:t>お</w:t>
      </w:r>
      <w:r w:rsidR="002B232F">
        <w:rPr>
          <w:rFonts w:hint="eastAsia"/>
        </w:rPr>
        <w:t>問い合わせ先</w:t>
      </w:r>
    </w:p>
    <w:p w14:paraId="7A3321E5" w14:textId="28ED13EE" w:rsidR="002B232F" w:rsidRDefault="002B232F" w:rsidP="0020548E">
      <w:pPr>
        <w:ind w:right="420"/>
        <w:rPr>
          <w:lang w:eastAsia="zh-TW"/>
        </w:rPr>
      </w:pPr>
      <w:r>
        <w:rPr>
          <w:rFonts w:hint="eastAsia"/>
          <w:lang w:eastAsia="zh-TW"/>
        </w:rPr>
        <w:t>株式会社</w:t>
      </w:r>
      <w:r w:rsidR="00F5673F">
        <w:rPr>
          <w:rFonts w:hint="eastAsia"/>
          <w:lang w:eastAsia="zh-TW"/>
        </w:rPr>
        <w:t>ＫＵＬ広報室</w:t>
      </w:r>
      <w:r w:rsidR="00F42083">
        <w:rPr>
          <w:rFonts w:hint="eastAsia"/>
          <w:lang w:eastAsia="zh-TW"/>
        </w:rPr>
        <w:t xml:space="preserve">　</w:t>
      </w:r>
      <w:r w:rsidR="00B6624C">
        <w:rPr>
          <w:rFonts w:hint="eastAsia"/>
          <w:lang w:eastAsia="zh-TW"/>
        </w:rPr>
        <w:t>担当：</w:t>
      </w:r>
      <w:r w:rsidR="00F42083">
        <w:rPr>
          <w:rFonts w:hint="eastAsia"/>
          <w:lang w:eastAsia="zh-TW"/>
        </w:rPr>
        <w:t>遠藤、藤田</w:t>
      </w:r>
    </w:p>
    <w:p w14:paraId="7DC76FB8" w14:textId="2988C825" w:rsidR="00F42083" w:rsidRDefault="00B6624C" w:rsidP="0020548E">
      <w:pPr>
        <w:ind w:right="420"/>
      </w:pPr>
      <w:r>
        <w:rPr>
          <w:rFonts w:hint="eastAsia"/>
        </w:rPr>
        <w:t>電話番号：</w:t>
      </w:r>
      <w:r w:rsidR="00734AB1">
        <w:rPr>
          <w:rFonts w:hint="eastAsia"/>
        </w:rPr>
        <w:t>06-6245-</w:t>
      </w:r>
      <w:r w:rsidR="00B716CC">
        <w:rPr>
          <w:rFonts w:hint="eastAsia"/>
        </w:rPr>
        <w:t>5050</w:t>
      </w:r>
    </w:p>
    <w:p w14:paraId="1EB5F6C4" w14:textId="77777777" w:rsidR="00880166" w:rsidRDefault="00880166" w:rsidP="0020548E">
      <w:pPr>
        <w:ind w:right="420"/>
      </w:pPr>
    </w:p>
    <w:sectPr w:rsidR="00880166" w:rsidSect="001342D7">
      <w:pgSz w:w="11906" w:h="16838"/>
      <w:pgMar w:top="851" w:right="1701" w:bottom="851" w:left="1701"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48ED" w14:textId="77777777" w:rsidR="00E40332" w:rsidRDefault="00E40332" w:rsidP="00C33911">
      <w:r>
        <w:separator/>
      </w:r>
    </w:p>
  </w:endnote>
  <w:endnote w:type="continuationSeparator" w:id="0">
    <w:p w14:paraId="4086D145" w14:textId="77777777" w:rsidR="00E40332" w:rsidRDefault="00E40332" w:rsidP="00C3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5726" w14:textId="77777777" w:rsidR="00E40332" w:rsidRDefault="00E40332" w:rsidP="00C33911">
      <w:r>
        <w:separator/>
      </w:r>
    </w:p>
  </w:footnote>
  <w:footnote w:type="continuationSeparator" w:id="0">
    <w:p w14:paraId="517B8022" w14:textId="77777777" w:rsidR="00E40332" w:rsidRDefault="00E40332" w:rsidP="00C3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62D1"/>
    <w:multiLevelType w:val="hybridMultilevel"/>
    <w:tmpl w:val="48B47054"/>
    <w:lvl w:ilvl="0" w:tplc="915029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9E186A"/>
    <w:multiLevelType w:val="hybridMultilevel"/>
    <w:tmpl w:val="22C2D95A"/>
    <w:lvl w:ilvl="0" w:tplc="EF8EB682">
      <w:start w:val="3"/>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55847386"/>
    <w:multiLevelType w:val="hybridMultilevel"/>
    <w:tmpl w:val="5D7857EE"/>
    <w:lvl w:ilvl="0" w:tplc="3AC4DBE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1AC5550"/>
    <w:multiLevelType w:val="hybridMultilevel"/>
    <w:tmpl w:val="84BC8D16"/>
    <w:lvl w:ilvl="0" w:tplc="9060415A">
      <w:start w:val="3"/>
      <w:numFmt w:val="bullet"/>
      <w:lvlText w:val="※"/>
      <w:lvlJc w:val="left"/>
      <w:pPr>
        <w:ind w:left="639" w:hanging="360"/>
      </w:pPr>
      <w:rPr>
        <w:rFonts w:ascii="游明朝" w:eastAsia="游明朝" w:hAnsi="游明朝" w:cstheme="minorBidi" w:hint="eastAsia"/>
      </w:rPr>
    </w:lvl>
    <w:lvl w:ilvl="1" w:tplc="0409000B" w:tentative="1">
      <w:start w:val="1"/>
      <w:numFmt w:val="bullet"/>
      <w:lvlText w:val=""/>
      <w:lvlJc w:val="left"/>
      <w:pPr>
        <w:ind w:left="1119" w:hanging="420"/>
      </w:pPr>
      <w:rPr>
        <w:rFonts w:ascii="Wingdings" w:hAnsi="Wingdings" w:hint="default"/>
      </w:rPr>
    </w:lvl>
    <w:lvl w:ilvl="2" w:tplc="0409000D" w:tentative="1">
      <w:start w:val="1"/>
      <w:numFmt w:val="bullet"/>
      <w:lvlText w:val=""/>
      <w:lvlJc w:val="left"/>
      <w:pPr>
        <w:ind w:left="1539" w:hanging="420"/>
      </w:pPr>
      <w:rPr>
        <w:rFonts w:ascii="Wingdings" w:hAnsi="Wingdings" w:hint="default"/>
      </w:rPr>
    </w:lvl>
    <w:lvl w:ilvl="3" w:tplc="04090001" w:tentative="1">
      <w:start w:val="1"/>
      <w:numFmt w:val="bullet"/>
      <w:lvlText w:val=""/>
      <w:lvlJc w:val="left"/>
      <w:pPr>
        <w:ind w:left="1959" w:hanging="420"/>
      </w:pPr>
      <w:rPr>
        <w:rFonts w:ascii="Wingdings" w:hAnsi="Wingdings" w:hint="default"/>
      </w:rPr>
    </w:lvl>
    <w:lvl w:ilvl="4" w:tplc="0409000B" w:tentative="1">
      <w:start w:val="1"/>
      <w:numFmt w:val="bullet"/>
      <w:lvlText w:val=""/>
      <w:lvlJc w:val="left"/>
      <w:pPr>
        <w:ind w:left="2379" w:hanging="420"/>
      </w:pPr>
      <w:rPr>
        <w:rFonts w:ascii="Wingdings" w:hAnsi="Wingdings" w:hint="default"/>
      </w:rPr>
    </w:lvl>
    <w:lvl w:ilvl="5" w:tplc="0409000D" w:tentative="1">
      <w:start w:val="1"/>
      <w:numFmt w:val="bullet"/>
      <w:lvlText w:val=""/>
      <w:lvlJc w:val="left"/>
      <w:pPr>
        <w:ind w:left="2799" w:hanging="420"/>
      </w:pPr>
      <w:rPr>
        <w:rFonts w:ascii="Wingdings" w:hAnsi="Wingdings" w:hint="default"/>
      </w:rPr>
    </w:lvl>
    <w:lvl w:ilvl="6" w:tplc="04090001" w:tentative="1">
      <w:start w:val="1"/>
      <w:numFmt w:val="bullet"/>
      <w:lvlText w:val=""/>
      <w:lvlJc w:val="left"/>
      <w:pPr>
        <w:ind w:left="3219" w:hanging="420"/>
      </w:pPr>
      <w:rPr>
        <w:rFonts w:ascii="Wingdings" w:hAnsi="Wingdings" w:hint="default"/>
      </w:rPr>
    </w:lvl>
    <w:lvl w:ilvl="7" w:tplc="0409000B" w:tentative="1">
      <w:start w:val="1"/>
      <w:numFmt w:val="bullet"/>
      <w:lvlText w:val=""/>
      <w:lvlJc w:val="left"/>
      <w:pPr>
        <w:ind w:left="3639" w:hanging="420"/>
      </w:pPr>
      <w:rPr>
        <w:rFonts w:ascii="Wingdings" w:hAnsi="Wingdings" w:hint="default"/>
      </w:rPr>
    </w:lvl>
    <w:lvl w:ilvl="8" w:tplc="0409000D" w:tentative="1">
      <w:start w:val="1"/>
      <w:numFmt w:val="bullet"/>
      <w:lvlText w:val=""/>
      <w:lvlJc w:val="left"/>
      <w:pPr>
        <w:ind w:left="4059" w:hanging="420"/>
      </w:pPr>
      <w:rPr>
        <w:rFonts w:ascii="Wingdings" w:hAnsi="Wingdings" w:hint="default"/>
      </w:rPr>
    </w:lvl>
  </w:abstractNum>
  <w:abstractNum w:abstractNumId="4" w15:restartNumberingAfterBreak="0">
    <w:nsid w:val="6A102E77"/>
    <w:multiLevelType w:val="multilevel"/>
    <w:tmpl w:val="9A62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72581">
    <w:abstractNumId w:val="0"/>
  </w:num>
  <w:num w:numId="2" w16cid:durableId="1801679396">
    <w:abstractNumId w:val="1"/>
  </w:num>
  <w:num w:numId="3" w16cid:durableId="112601401">
    <w:abstractNumId w:val="3"/>
  </w:num>
  <w:num w:numId="4" w16cid:durableId="671761093">
    <w:abstractNumId w:val="4"/>
  </w:num>
  <w:num w:numId="5" w16cid:durableId="117160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67"/>
    <w:rsid w:val="00000797"/>
    <w:rsid w:val="00000E13"/>
    <w:rsid w:val="0000105F"/>
    <w:rsid w:val="00002033"/>
    <w:rsid w:val="00005835"/>
    <w:rsid w:val="00011AF0"/>
    <w:rsid w:val="00011FD8"/>
    <w:rsid w:val="00021F98"/>
    <w:rsid w:val="000246CC"/>
    <w:rsid w:val="00024982"/>
    <w:rsid w:val="00027BFC"/>
    <w:rsid w:val="0003471F"/>
    <w:rsid w:val="00034FB2"/>
    <w:rsid w:val="000372EA"/>
    <w:rsid w:val="00037CF6"/>
    <w:rsid w:val="00041200"/>
    <w:rsid w:val="0004134F"/>
    <w:rsid w:val="0004512D"/>
    <w:rsid w:val="000546B9"/>
    <w:rsid w:val="00056C6E"/>
    <w:rsid w:val="00062AFC"/>
    <w:rsid w:val="00065C79"/>
    <w:rsid w:val="00066D9F"/>
    <w:rsid w:val="00067DEC"/>
    <w:rsid w:val="0007057F"/>
    <w:rsid w:val="0007439C"/>
    <w:rsid w:val="00084176"/>
    <w:rsid w:val="00091065"/>
    <w:rsid w:val="000918AF"/>
    <w:rsid w:val="0009277B"/>
    <w:rsid w:val="000A029E"/>
    <w:rsid w:val="000A1CC0"/>
    <w:rsid w:val="000A4196"/>
    <w:rsid w:val="000B337C"/>
    <w:rsid w:val="000B6B2D"/>
    <w:rsid w:val="000B78EC"/>
    <w:rsid w:val="000B7AD4"/>
    <w:rsid w:val="000C131C"/>
    <w:rsid w:val="000C6249"/>
    <w:rsid w:val="000D020B"/>
    <w:rsid w:val="000D189C"/>
    <w:rsid w:val="000D5660"/>
    <w:rsid w:val="000E15C0"/>
    <w:rsid w:val="000E3F41"/>
    <w:rsid w:val="000E651F"/>
    <w:rsid w:val="000E7562"/>
    <w:rsid w:val="000F3EA1"/>
    <w:rsid w:val="000F7C6E"/>
    <w:rsid w:val="00104C84"/>
    <w:rsid w:val="001126D1"/>
    <w:rsid w:val="00112D2A"/>
    <w:rsid w:val="001137F1"/>
    <w:rsid w:val="00116B23"/>
    <w:rsid w:val="0011707E"/>
    <w:rsid w:val="00123C2E"/>
    <w:rsid w:val="00127812"/>
    <w:rsid w:val="0013203F"/>
    <w:rsid w:val="001325E5"/>
    <w:rsid w:val="001342D7"/>
    <w:rsid w:val="001352FA"/>
    <w:rsid w:val="0013631A"/>
    <w:rsid w:val="001409F1"/>
    <w:rsid w:val="0014357F"/>
    <w:rsid w:val="0015467A"/>
    <w:rsid w:val="00155E95"/>
    <w:rsid w:val="00156365"/>
    <w:rsid w:val="00156DC1"/>
    <w:rsid w:val="001605BC"/>
    <w:rsid w:val="00162470"/>
    <w:rsid w:val="0016327C"/>
    <w:rsid w:val="001633DB"/>
    <w:rsid w:val="001667D6"/>
    <w:rsid w:val="001668D3"/>
    <w:rsid w:val="00170E0E"/>
    <w:rsid w:val="00172182"/>
    <w:rsid w:val="00172544"/>
    <w:rsid w:val="00177082"/>
    <w:rsid w:val="00177F32"/>
    <w:rsid w:val="00181033"/>
    <w:rsid w:val="00184476"/>
    <w:rsid w:val="00190513"/>
    <w:rsid w:val="001906EA"/>
    <w:rsid w:val="00190AE8"/>
    <w:rsid w:val="00190DE7"/>
    <w:rsid w:val="001A0269"/>
    <w:rsid w:val="001A1CE2"/>
    <w:rsid w:val="001A6613"/>
    <w:rsid w:val="001B1772"/>
    <w:rsid w:val="001B1DE0"/>
    <w:rsid w:val="001B41DC"/>
    <w:rsid w:val="001B4D1D"/>
    <w:rsid w:val="001B789A"/>
    <w:rsid w:val="001C2335"/>
    <w:rsid w:val="001D3066"/>
    <w:rsid w:val="001D4FDA"/>
    <w:rsid w:val="001E0577"/>
    <w:rsid w:val="001E0B7D"/>
    <w:rsid w:val="001E17D7"/>
    <w:rsid w:val="001E2A78"/>
    <w:rsid w:val="001E7E55"/>
    <w:rsid w:val="001E7EA7"/>
    <w:rsid w:val="001F7F95"/>
    <w:rsid w:val="00201D22"/>
    <w:rsid w:val="0020548E"/>
    <w:rsid w:val="002065B5"/>
    <w:rsid w:val="00217D28"/>
    <w:rsid w:val="0022678C"/>
    <w:rsid w:val="00226AC7"/>
    <w:rsid w:val="00235F44"/>
    <w:rsid w:val="00237AF2"/>
    <w:rsid w:val="00241731"/>
    <w:rsid w:val="0025463E"/>
    <w:rsid w:val="00256B94"/>
    <w:rsid w:val="002612E1"/>
    <w:rsid w:val="00261FA0"/>
    <w:rsid w:val="00265EA7"/>
    <w:rsid w:val="00272ECC"/>
    <w:rsid w:val="00275611"/>
    <w:rsid w:val="00281834"/>
    <w:rsid w:val="00282254"/>
    <w:rsid w:val="00284879"/>
    <w:rsid w:val="002A04CD"/>
    <w:rsid w:val="002A23F4"/>
    <w:rsid w:val="002A5841"/>
    <w:rsid w:val="002B232F"/>
    <w:rsid w:val="002B5F0E"/>
    <w:rsid w:val="002C38D3"/>
    <w:rsid w:val="002C4191"/>
    <w:rsid w:val="002C53F3"/>
    <w:rsid w:val="002D2322"/>
    <w:rsid w:val="002D2651"/>
    <w:rsid w:val="002D7158"/>
    <w:rsid w:val="002E28E9"/>
    <w:rsid w:val="002E2C39"/>
    <w:rsid w:val="002E7055"/>
    <w:rsid w:val="002F1278"/>
    <w:rsid w:val="002F57B7"/>
    <w:rsid w:val="002F6230"/>
    <w:rsid w:val="002F6FF0"/>
    <w:rsid w:val="002F74FB"/>
    <w:rsid w:val="00300F7D"/>
    <w:rsid w:val="00302116"/>
    <w:rsid w:val="0031374F"/>
    <w:rsid w:val="00314820"/>
    <w:rsid w:val="003148A3"/>
    <w:rsid w:val="003163C1"/>
    <w:rsid w:val="0031743B"/>
    <w:rsid w:val="00321CEE"/>
    <w:rsid w:val="00325038"/>
    <w:rsid w:val="00334509"/>
    <w:rsid w:val="003367E6"/>
    <w:rsid w:val="003436E7"/>
    <w:rsid w:val="00350DE7"/>
    <w:rsid w:val="003562BE"/>
    <w:rsid w:val="0036294E"/>
    <w:rsid w:val="00363976"/>
    <w:rsid w:val="0036534B"/>
    <w:rsid w:val="003709A7"/>
    <w:rsid w:val="0037424A"/>
    <w:rsid w:val="00375E69"/>
    <w:rsid w:val="00376D43"/>
    <w:rsid w:val="003826D1"/>
    <w:rsid w:val="00382F29"/>
    <w:rsid w:val="0038464B"/>
    <w:rsid w:val="00387D1A"/>
    <w:rsid w:val="003941A2"/>
    <w:rsid w:val="003A26B7"/>
    <w:rsid w:val="003A3613"/>
    <w:rsid w:val="003A454D"/>
    <w:rsid w:val="003A4C98"/>
    <w:rsid w:val="003A59B1"/>
    <w:rsid w:val="003A6536"/>
    <w:rsid w:val="003A7DCD"/>
    <w:rsid w:val="003A7F6B"/>
    <w:rsid w:val="003B63B0"/>
    <w:rsid w:val="003C08D4"/>
    <w:rsid w:val="003C540B"/>
    <w:rsid w:val="003D01FC"/>
    <w:rsid w:val="003D31D2"/>
    <w:rsid w:val="003D323F"/>
    <w:rsid w:val="003D356A"/>
    <w:rsid w:val="003E12D7"/>
    <w:rsid w:val="003E1CC5"/>
    <w:rsid w:val="003E5027"/>
    <w:rsid w:val="003E76FD"/>
    <w:rsid w:val="003E7DA0"/>
    <w:rsid w:val="003F02AE"/>
    <w:rsid w:val="003F6BDF"/>
    <w:rsid w:val="00402404"/>
    <w:rsid w:val="004115AE"/>
    <w:rsid w:val="00417A41"/>
    <w:rsid w:val="004200F4"/>
    <w:rsid w:val="0042102E"/>
    <w:rsid w:val="00425478"/>
    <w:rsid w:val="0044565E"/>
    <w:rsid w:val="00446F12"/>
    <w:rsid w:val="004509BA"/>
    <w:rsid w:val="00452456"/>
    <w:rsid w:val="004536FE"/>
    <w:rsid w:val="00454A06"/>
    <w:rsid w:val="00455483"/>
    <w:rsid w:val="00457898"/>
    <w:rsid w:val="00462E8D"/>
    <w:rsid w:val="004631B1"/>
    <w:rsid w:val="00464E18"/>
    <w:rsid w:val="004773A3"/>
    <w:rsid w:val="00484B57"/>
    <w:rsid w:val="00485C0A"/>
    <w:rsid w:val="00490134"/>
    <w:rsid w:val="00491C56"/>
    <w:rsid w:val="00493A4D"/>
    <w:rsid w:val="00493F37"/>
    <w:rsid w:val="00494B35"/>
    <w:rsid w:val="00495617"/>
    <w:rsid w:val="00496402"/>
    <w:rsid w:val="00497108"/>
    <w:rsid w:val="004973FA"/>
    <w:rsid w:val="004A0459"/>
    <w:rsid w:val="004A35B1"/>
    <w:rsid w:val="004A37BD"/>
    <w:rsid w:val="004A62C4"/>
    <w:rsid w:val="004B3EE2"/>
    <w:rsid w:val="004B46E9"/>
    <w:rsid w:val="004B5BE8"/>
    <w:rsid w:val="004C0CEA"/>
    <w:rsid w:val="004C40C9"/>
    <w:rsid w:val="004D1B3B"/>
    <w:rsid w:val="004D3D21"/>
    <w:rsid w:val="004E277B"/>
    <w:rsid w:val="004F10C5"/>
    <w:rsid w:val="004F2E74"/>
    <w:rsid w:val="00503122"/>
    <w:rsid w:val="00503261"/>
    <w:rsid w:val="0050499C"/>
    <w:rsid w:val="00504B23"/>
    <w:rsid w:val="00507590"/>
    <w:rsid w:val="00507BCE"/>
    <w:rsid w:val="00511E02"/>
    <w:rsid w:val="00514AD5"/>
    <w:rsid w:val="0051609C"/>
    <w:rsid w:val="00523A9B"/>
    <w:rsid w:val="00527010"/>
    <w:rsid w:val="005303F0"/>
    <w:rsid w:val="005305BB"/>
    <w:rsid w:val="00535A84"/>
    <w:rsid w:val="00541D2D"/>
    <w:rsid w:val="0054465C"/>
    <w:rsid w:val="00547967"/>
    <w:rsid w:val="00547DC6"/>
    <w:rsid w:val="00550894"/>
    <w:rsid w:val="00551775"/>
    <w:rsid w:val="00554313"/>
    <w:rsid w:val="00554C20"/>
    <w:rsid w:val="00555BD3"/>
    <w:rsid w:val="0056340F"/>
    <w:rsid w:val="00567255"/>
    <w:rsid w:val="00570621"/>
    <w:rsid w:val="00572E4C"/>
    <w:rsid w:val="00581ED1"/>
    <w:rsid w:val="0058267B"/>
    <w:rsid w:val="005871A5"/>
    <w:rsid w:val="005910E2"/>
    <w:rsid w:val="00593975"/>
    <w:rsid w:val="005A4A72"/>
    <w:rsid w:val="005B4033"/>
    <w:rsid w:val="005B68F2"/>
    <w:rsid w:val="005C2790"/>
    <w:rsid w:val="005D4464"/>
    <w:rsid w:val="005E5D14"/>
    <w:rsid w:val="005E5E9E"/>
    <w:rsid w:val="005F3767"/>
    <w:rsid w:val="005F4E61"/>
    <w:rsid w:val="005F5F71"/>
    <w:rsid w:val="00600F94"/>
    <w:rsid w:val="00601BDA"/>
    <w:rsid w:val="006022E5"/>
    <w:rsid w:val="00603325"/>
    <w:rsid w:val="00613CCB"/>
    <w:rsid w:val="00613EF4"/>
    <w:rsid w:val="00615A44"/>
    <w:rsid w:val="006160E9"/>
    <w:rsid w:val="00620884"/>
    <w:rsid w:val="006211D6"/>
    <w:rsid w:val="006243AF"/>
    <w:rsid w:val="006253D8"/>
    <w:rsid w:val="0062623B"/>
    <w:rsid w:val="006276A7"/>
    <w:rsid w:val="00630F0F"/>
    <w:rsid w:val="00632276"/>
    <w:rsid w:val="00640D1D"/>
    <w:rsid w:val="006437C9"/>
    <w:rsid w:val="0064445A"/>
    <w:rsid w:val="00644592"/>
    <w:rsid w:val="00646A43"/>
    <w:rsid w:val="00646AD8"/>
    <w:rsid w:val="00653312"/>
    <w:rsid w:val="00654588"/>
    <w:rsid w:val="0065723A"/>
    <w:rsid w:val="00661685"/>
    <w:rsid w:val="00671533"/>
    <w:rsid w:val="006720A9"/>
    <w:rsid w:val="006761BA"/>
    <w:rsid w:val="0068040F"/>
    <w:rsid w:val="00683576"/>
    <w:rsid w:val="00687EA3"/>
    <w:rsid w:val="00690EB3"/>
    <w:rsid w:val="00693968"/>
    <w:rsid w:val="006946FB"/>
    <w:rsid w:val="00697B64"/>
    <w:rsid w:val="006A4ED9"/>
    <w:rsid w:val="006A6494"/>
    <w:rsid w:val="006A6B7A"/>
    <w:rsid w:val="006B027A"/>
    <w:rsid w:val="006B61F9"/>
    <w:rsid w:val="006C1EED"/>
    <w:rsid w:val="006C3C15"/>
    <w:rsid w:val="006C3F58"/>
    <w:rsid w:val="006C50BF"/>
    <w:rsid w:val="006D3577"/>
    <w:rsid w:val="006D5563"/>
    <w:rsid w:val="006D5CA6"/>
    <w:rsid w:val="006E111E"/>
    <w:rsid w:val="006E494C"/>
    <w:rsid w:val="006F06B4"/>
    <w:rsid w:val="006F168B"/>
    <w:rsid w:val="006F179F"/>
    <w:rsid w:val="006F2D23"/>
    <w:rsid w:val="006F2E5B"/>
    <w:rsid w:val="00702C5C"/>
    <w:rsid w:val="0070452D"/>
    <w:rsid w:val="007062B4"/>
    <w:rsid w:val="00711FC0"/>
    <w:rsid w:val="007156F1"/>
    <w:rsid w:val="00717FB4"/>
    <w:rsid w:val="007220CD"/>
    <w:rsid w:val="00722308"/>
    <w:rsid w:val="00725AEC"/>
    <w:rsid w:val="00732980"/>
    <w:rsid w:val="00734AB1"/>
    <w:rsid w:val="00735BD1"/>
    <w:rsid w:val="00742DE2"/>
    <w:rsid w:val="00743CD8"/>
    <w:rsid w:val="007464DD"/>
    <w:rsid w:val="00746F19"/>
    <w:rsid w:val="00752E8E"/>
    <w:rsid w:val="007535EF"/>
    <w:rsid w:val="0075360E"/>
    <w:rsid w:val="00762E63"/>
    <w:rsid w:val="00764336"/>
    <w:rsid w:val="00765127"/>
    <w:rsid w:val="007703F2"/>
    <w:rsid w:val="00770933"/>
    <w:rsid w:val="00772375"/>
    <w:rsid w:val="00775508"/>
    <w:rsid w:val="00776BCA"/>
    <w:rsid w:val="00776E6D"/>
    <w:rsid w:val="00777500"/>
    <w:rsid w:val="00781A46"/>
    <w:rsid w:val="00782C70"/>
    <w:rsid w:val="007854A0"/>
    <w:rsid w:val="00785E17"/>
    <w:rsid w:val="0078780B"/>
    <w:rsid w:val="00790879"/>
    <w:rsid w:val="00793EEF"/>
    <w:rsid w:val="007946E5"/>
    <w:rsid w:val="0079509F"/>
    <w:rsid w:val="00796BD4"/>
    <w:rsid w:val="00797088"/>
    <w:rsid w:val="007A03B5"/>
    <w:rsid w:val="007A2511"/>
    <w:rsid w:val="007A5A82"/>
    <w:rsid w:val="007A5D59"/>
    <w:rsid w:val="007C1C07"/>
    <w:rsid w:val="007C20A1"/>
    <w:rsid w:val="007C5601"/>
    <w:rsid w:val="007D3ABF"/>
    <w:rsid w:val="007D5D13"/>
    <w:rsid w:val="007D6DBD"/>
    <w:rsid w:val="007E29FA"/>
    <w:rsid w:val="0080060E"/>
    <w:rsid w:val="00800877"/>
    <w:rsid w:val="00801C9A"/>
    <w:rsid w:val="00803E3D"/>
    <w:rsid w:val="00813A78"/>
    <w:rsid w:val="0082445B"/>
    <w:rsid w:val="00830018"/>
    <w:rsid w:val="00830816"/>
    <w:rsid w:val="00831940"/>
    <w:rsid w:val="0083267B"/>
    <w:rsid w:val="00844810"/>
    <w:rsid w:val="00844EB3"/>
    <w:rsid w:val="00846C85"/>
    <w:rsid w:val="00854264"/>
    <w:rsid w:val="00855035"/>
    <w:rsid w:val="008602EE"/>
    <w:rsid w:val="0086522F"/>
    <w:rsid w:val="00866257"/>
    <w:rsid w:val="008675E3"/>
    <w:rsid w:val="00870A29"/>
    <w:rsid w:val="00874BC0"/>
    <w:rsid w:val="00875144"/>
    <w:rsid w:val="00880166"/>
    <w:rsid w:val="00880EA4"/>
    <w:rsid w:val="00881823"/>
    <w:rsid w:val="00885B78"/>
    <w:rsid w:val="0088764D"/>
    <w:rsid w:val="00890E66"/>
    <w:rsid w:val="00891A7B"/>
    <w:rsid w:val="00897044"/>
    <w:rsid w:val="008972B2"/>
    <w:rsid w:val="00897E94"/>
    <w:rsid w:val="008A133A"/>
    <w:rsid w:val="008A31A3"/>
    <w:rsid w:val="008A3733"/>
    <w:rsid w:val="008B08D9"/>
    <w:rsid w:val="008B1D04"/>
    <w:rsid w:val="008B42B1"/>
    <w:rsid w:val="008B48FF"/>
    <w:rsid w:val="008B4F9E"/>
    <w:rsid w:val="008B6F6A"/>
    <w:rsid w:val="008B7411"/>
    <w:rsid w:val="008C3BE6"/>
    <w:rsid w:val="008C4BCF"/>
    <w:rsid w:val="008D369C"/>
    <w:rsid w:val="008D476C"/>
    <w:rsid w:val="008D7B80"/>
    <w:rsid w:val="008E55B9"/>
    <w:rsid w:val="008E5DCA"/>
    <w:rsid w:val="008E6DDC"/>
    <w:rsid w:val="008F1B33"/>
    <w:rsid w:val="009053DC"/>
    <w:rsid w:val="009148B0"/>
    <w:rsid w:val="009165EF"/>
    <w:rsid w:val="0091714F"/>
    <w:rsid w:val="00924310"/>
    <w:rsid w:val="00926F76"/>
    <w:rsid w:val="00926FDB"/>
    <w:rsid w:val="00934361"/>
    <w:rsid w:val="009569D7"/>
    <w:rsid w:val="00957EED"/>
    <w:rsid w:val="00962B2D"/>
    <w:rsid w:val="00964DCC"/>
    <w:rsid w:val="00965948"/>
    <w:rsid w:val="00982163"/>
    <w:rsid w:val="009841E9"/>
    <w:rsid w:val="0098734F"/>
    <w:rsid w:val="009960FC"/>
    <w:rsid w:val="009965B2"/>
    <w:rsid w:val="00997AD9"/>
    <w:rsid w:val="00997AED"/>
    <w:rsid w:val="009A0CFF"/>
    <w:rsid w:val="009A18A2"/>
    <w:rsid w:val="009A52FA"/>
    <w:rsid w:val="009A6FD0"/>
    <w:rsid w:val="009B233A"/>
    <w:rsid w:val="009B2BBA"/>
    <w:rsid w:val="009C1CD3"/>
    <w:rsid w:val="009C5AA9"/>
    <w:rsid w:val="009C7F89"/>
    <w:rsid w:val="009D07B9"/>
    <w:rsid w:val="009D163E"/>
    <w:rsid w:val="009D5CAE"/>
    <w:rsid w:val="009E3788"/>
    <w:rsid w:val="009E43A6"/>
    <w:rsid w:val="009E775F"/>
    <w:rsid w:val="00A00D81"/>
    <w:rsid w:val="00A01B8B"/>
    <w:rsid w:val="00A02CAE"/>
    <w:rsid w:val="00A0683E"/>
    <w:rsid w:val="00A12BC6"/>
    <w:rsid w:val="00A14C92"/>
    <w:rsid w:val="00A15042"/>
    <w:rsid w:val="00A24CBF"/>
    <w:rsid w:val="00A263C5"/>
    <w:rsid w:val="00A31C4E"/>
    <w:rsid w:val="00A3777B"/>
    <w:rsid w:val="00A40AE5"/>
    <w:rsid w:val="00A41CCD"/>
    <w:rsid w:val="00A43D4A"/>
    <w:rsid w:val="00A4640A"/>
    <w:rsid w:val="00A46DD9"/>
    <w:rsid w:val="00A5027C"/>
    <w:rsid w:val="00A522AB"/>
    <w:rsid w:val="00A61F84"/>
    <w:rsid w:val="00A64221"/>
    <w:rsid w:val="00A64B75"/>
    <w:rsid w:val="00A669AF"/>
    <w:rsid w:val="00A71020"/>
    <w:rsid w:val="00A736C9"/>
    <w:rsid w:val="00A74BB9"/>
    <w:rsid w:val="00A7602F"/>
    <w:rsid w:val="00A81934"/>
    <w:rsid w:val="00A827B3"/>
    <w:rsid w:val="00A84B36"/>
    <w:rsid w:val="00A972F7"/>
    <w:rsid w:val="00A97D9F"/>
    <w:rsid w:val="00AA2C95"/>
    <w:rsid w:val="00AA35DE"/>
    <w:rsid w:val="00AA6173"/>
    <w:rsid w:val="00AA774D"/>
    <w:rsid w:val="00AB175D"/>
    <w:rsid w:val="00AB23E5"/>
    <w:rsid w:val="00AB4C95"/>
    <w:rsid w:val="00AB6383"/>
    <w:rsid w:val="00AB77B4"/>
    <w:rsid w:val="00AC331D"/>
    <w:rsid w:val="00AD2AA3"/>
    <w:rsid w:val="00AD3D29"/>
    <w:rsid w:val="00AD64CA"/>
    <w:rsid w:val="00AD6EA8"/>
    <w:rsid w:val="00AE48AC"/>
    <w:rsid w:val="00AF01FE"/>
    <w:rsid w:val="00AF0F81"/>
    <w:rsid w:val="00AF10CE"/>
    <w:rsid w:val="00AF604E"/>
    <w:rsid w:val="00AF6B91"/>
    <w:rsid w:val="00B06369"/>
    <w:rsid w:val="00B11B36"/>
    <w:rsid w:val="00B14415"/>
    <w:rsid w:val="00B214DD"/>
    <w:rsid w:val="00B32CC4"/>
    <w:rsid w:val="00B34F88"/>
    <w:rsid w:val="00B371BF"/>
    <w:rsid w:val="00B5003B"/>
    <w:rsid w:val="00B57749"/>
    <w:rsid w:val="00B6331C"/>
    <w:rsid w:val="00B6624C"/>
    <w:rsid w:val="00B716CC"/>
    <w:rsid w:val="00B77B9E"/>
    <w:rsid w:val="00B80B5B"/>
    <w:rsid w:val="00B82038"/>
    <w:rsid w:val="00B825DB"/>
    <w:rsid w:val="00B947C4"/>
    <w:rsid w:val="00BA027A"/>
    <w:rsid w:val="00BA0A6C"/>
    <w:rsid w:val="00BA598C"/>
    <w:rsid w:val="00BA678A"/>
    <w:rsid w:val="00BB1D13"/>
    <w:rsid w:val="00BB44EE"/>
    <w:rsid w:val="00BB4568"/>
    <w:rsid w:val="00BB4C50"/>
    <w:rsid w:val="00BB525D"/>
    <w:rsid w:val="00BB5949"/>
    <w:rsid w:val="00BB6800"/>
    <w:rsid w:val="00BD3AB3"/>
    <w:rsid w:val="00BD3FA7"/>
    <w:rsid w:val="00BD4EB2"/>
    <w:rsid w:val="00BD5F05"/>
    <w:rsid w:val="00BD69CA"/>
    <w:rsid w:val="00BD7537"/>
    <w:rsid w:val="00BD7610"/>
    <w:rsid w:val="00BD7EFE"/>
    <w:rsid w:val="00BE06F9"/>
    <w:rsid w:val="00BE71D5"/>
    <w:rsid w:val="00BF5877"/>
    <w:rsid w:val="00BF6BA4"/>
    <w:rsid w:val="00C03B1A"/>
    <w:rsid w:val="00C05C29"/>
    <w:rsid w:val="00C075F4"/>
    <w:rsid w:val="00C1310D"/>
    <w:rsid w:val="00C2022F"/>
    <w:rsid w:val="00C2205E"/>
    <w:rsid w:val="00C23478"/>
    <w:rsid w:val="00C32901"/>
    <w:rsid w:val="00C33469"/>
    <w:rsid w:val="00C33911"/>
    <w:rsid w:val="00C346A8"/>
    <w:rsid w:val="00C432C1"/>
    <w:rsid w:val="00C44A5A"/>
    <w:rsid w:val="00C568FB"/>
    <w:rsid w:val="00C56D06"/>
    <w:rsid w:val="00C61321"/>
    <w:rsid w:val="00C653B3"/>
    <w:rsid w:val="00C71106"/>
    <w:rsid w:val="00C7266B"/>
    <w:rsid w:val="00C76217"/>
    <w:rsid w:val="00C77E22"/>
    <w:rsid w:val="00C80396"/>
    <w:rsid w:val="00C8420D"/>
    <w:rsid w:val="00C91BE4"/>
    <w:rsid w:val="00C93EFD"/>
    <w:rsid w:val="00C95B73"/>
    <w:rsid w:val="00CA046E"/>
    <w:rsid w:val="00CA1887"/>
    <w:rsid w:val="00CA45FC"/>
    <w:rsid w:val="00CB249B"/>
    <w:rsid w:val="00CB283A"/>
    <w:rsid w:val="00CB28FE"/>
    <w:rsid w:val="00CB7EBC"/>
    <w:rsid w:val="00CC1D94"/>
    <w:rsid w:val="00CC3BCA"/>
    <w:rsid w:val="00CC75CC"/>
    <w:rsid w:val="00CC7703"/>
    <w:rsid w:val="00CD60C8"/>
    <w:rsid w:val="00CD6788"/>
    <w:rsid w:val="00CE29CA"/>
    <w:rsid w:val="00CE3125"/>
    <w:rsid w:val="00CE4CFC"/>
    <w:rsid w:val="00CF0B50"/>
    <w:rsid w:val="00CF2464"/>
    <w:rsid w:val="00CF6717"/>
    <w:rsid w:val="00CF6FAE"/>
    <w:rsid w:val="00D025DF"/>
    <w:rsid w:val="00D06B20"/>
    <w:rsid w:val="00D10710"/>
    <w:rsid w:val="00D11F2F"/>
    <w:rsid w:val="00D14195"/>
    <w:rsid w:val="00D20B6E"/>
    <w:rsid w:val="00D21370"/>
    <w:rsid w:val="00D23701"/>
    <w:rsid w:val="00D23CED"/>
    <w:rsid w:val="00D26788"/>
    <w:rsid w:val="00D31336"/>
    <w:rsid w:val="00D3337C"/>
    <w:rsid w:val="00D41CBD"/>
    <w:rsid w:val="00D4799A"/>
    <w:rsid w:val="00D533BE"/>
    <w:rsid w:val="00D57CE2"/>
    <w:rsid w:val="00D60467"/>
    <w:rsid w:val="00D610A8"/>
    <w:rsid w:val="00D628A3"/>
    <w:rsid w:val="00D6402F"/>
    <w:rsid w:val="00D64E0A"/>
    <w:rsid w:val="00D67B6E"/>
    <w:rsid w:val="00D70DA1"/>
    <w:rsid w:val="00D744C2"/>
    <w:rsid w:val="00D74E86"/>
    <w:rsid w:val="00D754C2"/>
    <w:rsid w:val="00D75BA1"/>
    <w:rsid w:val="00D7761C"/>
    <w:rsid w:val="00D812A9"/>
    <w:rsid w:val="00D8274A"/>
    <w:rsid w:val="00D8719A"/>
    <w:rsid w:val="00D91DAC"/>
    <w:rsid w:val="00D92366"/>
    <w:rsid w:val="00D95606"/>
    <w:rsid w:val="00D95FF3"/>
    <w:rsid w:val="00DA4BCE"/>
    <w:rsid w:val="00DA6FA8"/>
    <w:rsid w:val="00DB5CDC"/>
    <w:rsid w:val="00DB654F"/>
    <w:rsid w:val="00DC240A"/>
    <w:rsid w:val="00DC4648"/>
    <w:rsid w:val="00DC572B"/>
    <w:rsid w:val="00DC7DEB"/>
    <w:rsid w:val="00DD2412"/>
    <w:rsid w:val="00DD30FB"/>
    <w:rsid w:val="00DD526F"/>
    <w:rsid w:val="00DD61C4"/>
    <w:rsid w:val="00DD752D"/>
    <w:rsid w:val="00DE2802"/>
    <w:rsid w:val="00DE5BF3"/>
    <w:rsid w:val="00DE6B35"/>
    <w:rsid w:val="00DF3735"/>
    <w:rsid w:val="00E008DC"/>
    <w:rsid w:val="00E02CE1"/>
    <w:rsid w:val="00E07DC5"/>
    <w:rsid w:val="00E10283"/>
    <w:rsid w:val="00E2017E"/>
    <w:rsid w:val="00E23C5E"/>
    <w:rsid w:val="00E24CA0"/>
    <w:rsid w:val="00E2517C"/>
    <w:rsid w:val="00E302CA"/>
    <w:rsid w:val="00E3063F"/>
    <w:rsid w:val="00E3319D"/>
    <w:rsid w:val="00E40332"/>
    <w:rsid w:val="00E45016"/>
    <w:rsid w:val="00E4562F"/>
    <w:rsid w:val="00E53A24"/>
    <w:rsid w:val="00E55951"/>
    <w:rsid w:val="00E5655E"/>
    <w:rsid w:val="00E6314F"/>
    <w:rsid w:val="00E639C4"/>
    <w:rsid w:val="00E640F5"/>
    <w:rsid w:val="00E66047"/>
    <w:rsid w:val="00E66C88"/>
    <w:rsid w:val="00E72F56"/>
    <w:rsid w:val="00E73A4C"/>
    <w:rsid w:val="00E824A1"/>
    <w:rsid w:val="00E83E63"/>
    <w:rsid w:val="00E84956"/>
    <w:rsid w:val="00E84D95"/>
    <w:rsid w:val="00E86E02"/>
    <w:rsid w:val="00E92C89"/>
    <w:rsid w:val="00EA0C69"/>
    <w:rsid w:val="00EA1F58"/>
    <w:rsid w:val="00EA2C1A"/>
    <w:rsid w:val="00EB0816"/>
    <w:rsid w:val="00EB0C5F"/>
    <w:rsid w:val="00EB4C24"/>
    <w:rsid w:val="00EB6952"/>
    <w:rsid w:val="00EC2097"/>
    <w:rsid w:val="00EC3B75"/>
    <w:rsid w:val="00EC43FB"/>
    <w:rsid w:val="00EC4D21"/>
    <w:rsid w:val="00EC7224"/>
    <w:rsid w:val="00ED171D"/>
    <w:rsid w:val="00EE2878"/>
    <w:rsid w:val="00EE3EAE"/>
    <w:rsid w:val="00EE6B45"/>
    <w:rsid w:val="00EF15DD"/>
    <w:rsid w:val="00EF4BAE"/>
    <w:rsid w:val="00EF638E"/>
    <w:rsid w:val="00EF640E"/>
    <w:rsid w:val="00EF6ACD"/>
    <w:rsid w:val="00F00DC0"/>
    <w:rsid w:val="00F03321"/>
    <w:rsid w:val="00F1148F"/>
    <w:rsid w:val="00F13DDE"/>
    <w:rsid w:val="00F1556A"/>
    <w:rsid w:val="00F15FEF"/>
    <w:rsid w:val="00F16C3D"/>
    <w:rsid w:val="00F1744D"/>
    <w:rsid w:val="00F21A99"/>
    <w:rsid w:val="00F22D2A"/>
    <w:rsid w:val="00F24FF0"/>
    <w:rsid w:val="00F2539A"/>
    <w:rsid w:val="00F25594"/>
    <w:rsid w:val="00F30F90"/>
    <w:rsid w:val="00F3483B"/>
    <w:rsid w:val="00F42083"/>
    <w:rsid w:val="00F42F3A"/>
    <w:rsid w:val="00F46A7F"/>
    <w:rsid w:val="00F54714"/>
    <w:rsid w:val="00F5673F"/>
    <w:rsid w:val="00F60299"/>
    <w:rsid w:val="00F64119"/>
    <w:rsid w:val="00F65588"/>
    <w:rsid w:val="00F65CA7"/>
    <w:rsid w:val="00F719E0"/>
    <w:rsid w:val="00F73301"/>
    <w:rsid w:val="00F7398C"/>
    <w:rsid w:val="00F80996"/>
    <w:rsid w:val="00F8596E"/>
    <w:rsid w:val="00F91292"/>
    <w:rsid w:val="00F92256"/>
    <w:rsid w:val="00F961BE"/>
    <w:rsid w:val="00FA57E7"/>
    <w:rsid w:val="00FA78FD"/>
    <w:rsid w:val="00FB06FE"/>
    <w:rsid w:val="00FB1FCA"/>
    <w:rsid w:val="00FB4485"/>
    <w:rsid w:val="00FB69A2"/>
    <w:rsid w:val="00FB6D22"/>
    <w:rsid w:val="00FB7BD5"/>
    <w:rsid w:val="00FC12FB"/>
    <w:rsid w:val="00FC6278"/>
    <w:rsid w:val="00FE4473"/>
    <w:rsid w:val="00FE6631"/>
    <w:rsid w:val="00FF1E62"/>
    <w:rsid w:val="00FF1E69"/>
    <w:rsid w:val="00FF4201"/>
    <w:rsid w:val="00FF4C86"/>
    <w:rsid w:val="00FF4CF3"/>
    <w:rsid w:val="00FF7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6780"/>
  <w15:docId w15:val="{D78EAC68-67E8-7348-8D90-5A98BD84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7266B"/>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FA57E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7AD4"/>
    <w:rPr>
      <w:color w:val="0563C1" w:themeColor="hyperlink"/>
      <w:u w:val="single"/>
    </w:rPr>
  </w:style>
  <w:style w:type="character" w:customStyle="1" w:styleId="11">
    <w:name w:val="未解決のメンション1"/>
    <w:basedOn w:val="a0"/>
    <w:uiPriority w:val="99"/>
    <w:semiHidden/>
    <w:unhideWhenUsed/>
    <w:rsid w:val="000B7AD4"/>
    <w:rPr>
      <w:color w:val="605E5C"/>
      <w:shd w:val="clear" w:color="auto" w:fill="E1DFDD"/>
    </w:rPr>
  </w:style>
  <w:style w:type="table" w:styleId="a4">
    <w:name w:val="Table Grid"/>
    <w:basedOn w:val="a1"/>
    <w:uiPriority w:val="39"/>
    <w:rsid w:val="00C77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33911"/>
    <w:pPr>
      <w:tabs>
        <w:tab w:val="center" w:pos="4252"/>
        <w:tab w:val="right" w:pos="8504"/>
      </w:tabs>
      <w:snapToGrid w:val="0"/>
    </w:pPr>
  </w:style>
  <w:style w:type="character" w:customStyle="1" w:styleId="a6">
    <w:name w:val="ヘッダー (文字)"/>
    <w:basedOn w:val="a0"/>
    <w:link w:val="a5"/>
    <w:uiPriority w:val="99"/>
    <w:rsid w:val="00C33911"/>
  </w:style>
  <w:style w:type="paragraph" w:styleId="a7">
    <w:name w:val="footer"/>
    <w:basedOn w:val="a"/>
    <w:link w:val="a8"/>
    <w:uiPriority w:val="99"/>
    <w:unhideWhenUsed/>
    <w:rsid w:val="00C33911"/>
    <w:pPr>
      <w:tabs>
        <w:tab w:val="center" w:pos="4252"/>
        <w:tab w:val="right" w:pos="8504"/>
      </w:tabs>
      <w:snapToGrid w:val="0"/>
    </w:pPr>
  </w:style>
  <w:style w:type="character" w:customStyle="1" w:styleId="a8">
    <w:name w:val="フッター (文字)"/>
    <w:basedOn w:val="a0"/>
    <w:link w:val="a7"/>
    <w:uiPriority w:val="99"/>
    <w:rsid w:val="00C33911"/>
  </w:style>
  <w:style w:type="paragraph" w:styleId="a9">
    <w:name w:val="Note Heading"/>
    <w:basedOn w:val="a"/>
    <w:next w:val="a"/>
    <w:link w:val="aa"/>
    <w:uiPriority w:val="99"/>
    <w:unhideWhenUsed/>
    <w:rsid w:val="001E7E55"/>
    <w:pPr>
      <w:jc w:val="center"/>
    </w:pPr>
  </w:style>
  <w:style w:type="character" w:customStyle="1" w:styleId="aa">
    <w:name w:val="記 (文字)"/>
    <w:basedOn w:val="a0"/>
    <w:link w:val="a9"/>
    <w:uiPriority w:val="99"/>
    <w:rsid w:val="001E7E55"/>
  </w:style>
  <w:style w:type="paragraph" w:styleId="ab">
    <w:name w:val="Closing"/>
    <w:basedOn w:val="a"/>
    <w:link w:val="ac"/>
    <w:uiPriority w:val="99"/>
    <w:unhideWhenUsed/>
    <w:rsid w:val="001E7E55"/>
    <w:pPr>
      <w:jc w:val="right"/>
    </w:pPr>
  </w:style>
  <w:style w:type="character" w:customStyle="1" w:styleId="ac">
    <w:name w:val="結語 (文字)"/>
    <w:basedOn w:val="a0"/>
    <w:link w:val="ab"/>
    <w:uiPriority w:val="99"/>
    <w:rsid w:val="001E7E55"/>
  </w:style>
  <w:style w:type="paragraph" w:styleId="ad">
    <w:name w:val="List Paragraph"/>
    <w:basedOn w:val="a"/>
    <w:uiPriority w:val="34"/>
    <w:qFormat/>
    <w:rsid w:val="00E6314F"/>
    <w:pPr>
      <w:ind w:leftChars="400" w:left="840"/>
    </w:pPr>
  </w:style>
  <w:style w:type="paragraph" w:styleId="ae">
    <w:name w:val="Balloon Text"/>
    <w:basedOn w:val="a"/>
    <w:link w:val="af"/>
    <w:uiPriority w:val="99"/>
    <w:semiHidden/>
    <w:unhideWhenUsed/>
    <w:rsid w:val="00375E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75E69"/>
    <w:rPr>
      <w:rFonts w:asciiTheme="majorHAnsi" w:eastAsiaTheme="majorEastAsia" w:hAnsiTheme="majorHAnsi" w:cstheme="majorBidi"/>
      <w:sz w:val="18"/>
      <w:szCs w:val="18"/>
    </w:rPr>
  </w:style>
  <w:style w:type="paragraph" w:styleId="af0">
    <w:name w:val="Revision"/>
    <w:hidden/>
    <w:uiPriority w:val="99"/>
    <w:semiHidden/>
    <w:rsid w:val="00702C5C"/>
  </w:style>
  <w:style w:type="character" w:styleId="af1">
    <w:name w:val="Unresolved Mention"/>
    <w:basedOn w:val="a0"/>
    <w:uiPriority w:val="99"/>
    <w:semiHidden/>
    <w:unhideWhenUsed/>
    <w:rsid w:val="00464E18"/>
    <w:rPr>
      <w:color w:val="605E5C"/>
      <w:shd w:val="clear" w:color="auto" w:fill="E1DFDD"/>
    </w:rPr>
  </w:style>
  <w:style w:type="character" w:customStyle="1" w:styleId="10">
    <w:name w:val="見出し 1 (文字)"/>
    <w:basedOn w:val="a0"/>
    <w:link w:val="1"/>
    <w:uiPriority w:val="9"/>
    <w:rsid w:val="00C7266B"/>
    <w:rPr>
      <w:rFonts w:ascii="ＭＳ Ｐゴシック" w:eastAsia="ＭＳ Ｐゴシック" w:hAnsi="ＭＳ Ｐゴシック" w:cs="ＭＳ Ｐゴシック"/>
      <w:b/>
      <w:bCs/>
      <w:kern w:val="36"/>
      <w:sz w:val="48"/>
      <w:szCs w:val="48"/>
    </w:rPr>
  </w:style>
  <w:style w:type="character" w:styleId="af2">
    <w:name w:val="FollowedHyperlink"/>
    <w:basedOn w:val="a0"/>
    <w:uiPriority w:val="99"/>
    <w:semiHidden/>
    <w:unhideWhenUsed/>
    <w:rsid w:val="00CF6717"/>
    <w:rPr>
      <w:color w:val="954F72" w:themeColor="followedHyperlink"/>
      <w:u w:val="single"/>
    </w:rPr>
  </w:style>
  <w:style w:type="character" w:customStyle="1" w:styleId="20">
    <w:name w:val="見出し 2 (文字)"/>
    <w:basedOn w:val="a0"/>
    <w:link w:val="2"/>
    <w:uiPriority w:val="9"/>
    <w:semiHidden/>
    <w:rsid w:val="00FA57E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92465">
      <w:bodyDiv w:val="1"/>
      <w:marLeft w:val="0"/>
      <w:marRight w:val="0"/>
      <w:marTop w:val="0"/>
      <w:marBottom w:val="0"/>
      <w:divBdr>
        <w:top w:val="none" w:sz="0" w:space="0" w:color="auto"/>
        <w:left w:val="none" w:sz="0" w:space="0" w:color="auto"/>
        <w:bottom w:val="none" w:sz="0" w:space="0" w:color="auto"/>
        <w:right w:val="none" w:sz="0" w:space="0" w:color="auto"/>
      </w:divBdr>
    </w:div>
    <w:div w:id="926232669">
      <w:bodyDiv w:val="1"/>
      <w:marLeft w:val="0"/>
      <w:marRight w:val="0"/>
      <w:marTop w:val="0"/>
      <w:marBottom w:val="0"/>
      <w:divBdr>
        <w:top w:val="none" w:sz="0" w:space="0" w:color="auto"/>
        <w:left w:val="none" w:sz="0" w:space="0" w:color="auto"/>
        <w:bottom w:val="none" w:sz="0" w:space="0" w:color="auto"/>
        <w:right w:val="none" w:sz="0" w:space="0" w:color="auto"/>
      </w:divBdr>
    </w:div>
    <w:div w:id="1332219874">
      <w:bodyDiv w:val="1"/>
      <w:marLeft w:val="0"/>
      <w:marRight w:val="0"/>
      <w:marTop w:val="0"/>
      <w:marBottom w:val="0"/>
      <w:divBdr>
        <w:top w:val="none" w:sz="0" w:space="0" w:color="auto"/>
        <w:left w:val="none" w:sz="0" w:space="0" w:color="auto"/>
        <w:bottom w:val="none" w:sz="0" w:space="0" w:color="auto"/>
        <w:right w:val="none" w:sz="0" w:space="0" w:color="auto"/>
      </w:divBdr>
    </w:div>
    <w:div w:id="1391029002">
      <w:bodyDiv w:val="1"/>
      <w:marLeft w:val="0"/>
      <w:marRight w:val="0"/>
      <w:marTop w:val="0"/>
      <w:marBottom w:val="0"/>
      <w:divBdr>
        <w:top w:val="none" w:sz="0" w:space="0" w:color="auto"/>
        <w:left w:val="none" w:sz="0" w:space="0" w:color="auto"/>
        <w:bottom w:val="none" w:sz="0" w:space="0" w:color="auto"/>
        <w:right w:val="none" w:sz="0" w:space="0" w:color="auto"/>
      </w:divBdr>
    </w:div>
    <w:div w:id="1693145224">
      <w:bodyDiv w:val="1"/>
      <w:marLeft w:val="0"/>
      <w:marRight w:val="0"/>
      <w:marTop w:val="0"/>
      <w:marBottom w:val="0"/>
      <w:divBdr>
        <w:top w:val="none" w:sz="0" w:space="0" w:color="auto"/>
        <w:left w:val="none" w:sz="0" w:space="0" w:color="auto"/>
        <w:bottom w:val="none" w:sz="0" w:space="0" w:color="auto"/>
        <w:right w:val="none" w:sz="0" w:space="0" w:color="auto"/>
      </w:divBdr>
    </w:div>
    <w:div w:id="1976447091">
      <w:bodyDiv w:val="1"/>
      <w:marLeft w:val="0"/>
      <w:marRight w:val="0"/>
      <w:marTop w:val="0"/>
      <w:marBottom w:val="0"/>
      <w:divBdr>
        <w:top w:val="none" w:sz="0" w:space="0" w:color="auto"/>
        <w:left w:val="none" w:sz="0" w:space="0" w:color="auto"/>
        <w:bottom w:val="none" w:sz="0" w:space="0" w:color="auto"/>
        <w:right w:val="none" w:sz="0" w:space="0" w:color="auto"/>
      </w:divBdr>
      <w:divsChild>
        <w:div w:id="905408923">
          <w:marLeft w:val="0"/>
          <w:marRight w:val="0"/>
          <w:marTop w:val="0"/>
          <w:marBottom w:val="0"/>
          <w:divBdr>
            <w:top w:val="none" w:sz="0" w:space="0" w:color="auto"/>
            <w:left w:val="none" w:sz="0" w:space="0" w:color="auto"/>
            <w:bottom w:val="none" w:sz="0" w:space="0" w:color="auto"/>
            <w:right w:val="none" w:sz="0" w:space="0" w:color="auto"/>
          </w:divBdr>
          <w:divsChild>
            <w:div w:id="404182744">
              <w:marLeft w:val="0"/>
              <w:marRight w:val="0"/>
              <w:marTop w:val="0"/>
              <w:marBottom w:val="0"/>
              <w:divBdr>
                <w:top w:val="none" w:sz="0" w:space="0" w:color="auto"/>
                <w:left w:val="none" w:sz="0" w:space="0" w:color="auto"/>
                <w:bottom w:val="none" w:sz="0" w:space="0" w:color="auto"/>
                <w:right w:val="none" w:sz="0" w:space="0" w:color="auto"/>
              </w:divBdr>
              <w:divsChild>
                <w:div w:id="2138062773">
                  <w:marLeft w:val="0"/>
                  <w:marRight w:val="0"/>
                  <w:marTop w:val="0"/>
                  <w:marBottom w:val="0"/>
                  <w:divBdr>
                    <w:top w:val="none" w:sz="0" w:space="0" w:color="auto"/>
                    <w:left w:val="none" w:sz="0" w:space="0" w:color="auto"/>
                    <w:bottom w:val="none" w:sz="0" w:space="0" w:color="auto"/>
                    <w:right w:val="none" w:sz="0" w:space="0" w:color="auto"/>
                  </w:divBdr>
                  <w:divsChild>
                    <w:div w:id="1921284962">
                      <w:marLeft w:val="0"/>
                      <w:marRight w:val="0"/>
                      <w:marTop w:val="0"/>
                      <w:marBottom w:val="0"/>
                      <w:divBdr>
                        <w:top w:val="none" w:sz="0" w:space="0" w:color="auto"/>
                        <w:left w:val="none" w:sz="0" w:space="0" w:color="auto"/>
                        <w:bottom w:val="none" w:sz="0" w:space="0" w:color="auto"/>
                        <w:right w:val="none" w:sz="0" w:space="0" w:color="auto"/>
                      </w:divBdr>
                      <w:divsChild>
                        <w:div w:id="325867482">
                          <w:marLeft w:val="0"/>
                          <w:marRight w:val="0"/>
                          <w:marTop w:val="0"/>
                          <w:marBottom w:val="0"/>
                          <w:divBdr>
                            <w:top w:val="none" w:sz="0" w:space="0" w:color="auto"/>
                            <w:left w:val="none" w:sz="0" w:space="0" w:color="auto"/>
                            <w:bottom w:val="none" w:sz="0" w:space="0" w:color="auto"/>
                            <w:right w:val="none" w:sz="0" w:space="0" w:color="auto"/>
                          </w:divBdr>
                          <w:divsChild>
                            <w:div w:id="1648124512">
                              <w:marLeft w:val="0"/>
                              <w:marRight w:val="0"/>
                              <w:marTop w:val="0"/>
                              <w:marBottom w:val="0"/>
                              <w:divBdr>
                                <w:top w:val="none" w:sz="0" w:space="0" w:color="auto"/>
                                <w:left w:val="none" w:sz="0" w:space="0" w:color="auto"/>
                                <w:bottom w:val="none" w:sz="0" w:space="0" w:color="auto"/>
                                <w:right w:val="none" w:sz="0" w:space="0" w:color="auto"/>
                              </w:divBdr>
                              <w:divsChild>
                                <w:div w:id="413359987">
                                  <w:marLeft w:val="0"/>
                                  <w:marRight w:val="0"/>
                                  <w:marTop w:val="0"/>
                                  <w:marBottom w:val="300"/>
                                  <w:divBdr>
                                    <w:top w:val="none" w:sz="0" w:space="0" w:color="auto"/>
                                    <w:left w:val="none" w:sz="0" w:space="0" w:color="auto"/>
                                    <w:bottom w:val="none" w:sz="0" w:space="0" w:color="auto"/>
                                    <w:right w:val="none" w:sz="0" w:space="0" w:color="auto"/>
                                  </w:divBdr>
                                  <w:divsChild>
                                    <w:div w:id="1676686640">
                                      <w:marLeft w:val="0"/>
                                      <w:marRight w:val="0"/>
                                      <w:marTop w:val="0"/>
                                      <w:marBottom w:val="0"/>
                                      <w:divBdr>
                                        <w:top w:val="none" w:sz="0" w:space="0" w:color="auto"/>
                                        <w:left w:val="none" w:sz="0" w:space="0" w:color="auto"/>
                                        <w:bottom w:val="none" w:sz="0" w:space="0" w:color="auto"/>
                                        <w:right w:val="none" w:sz="0" w:space="0" w:color="auto"/>
                                      </w:divBdr>
                                      <w:divsChild>
                                        <w:div w:id="203370905">
                                          <w:marLeft w:val="0"/>
                                          <w:marRight w:val="0"/>
                                          <w:marTop w:val="0"/>
                                          <w:marBottom w:val="0"/>
                                          <w:divBdr>
                                            <w:top w:val="none" w:sz="0" w:space="0" w:color="auto"/>
                                            <w:left w:val="none" w:sz="0" w:space="0" w:color="auto"/>
                                            <w:bottom w:val="none" w:sz="0" w:space="0" w:color="auto"/>
                                            <w:right w:val="none" w:sz="0" w:space="0" w:color="auto"/>
                                          </w:divBdr>
                                          <w:divsChild>
                                            <w:div w:id="2115705107">
                                              <w:marLeft w:val="0"/>
                                              <w:marRight w:val="0"/>
                                              <w:marTop w:val="0"/>
                                              <w:marBottom w:val="0"/>
                                              <w:divBdr>
                                                <w:top w:val="none" w:sz="0" w:space="0" w:color="auto"/>
                                                <w:left w:val="none" w:sz="0" w:space="0" w:color="auto"/>
                                                <w:bottom w:val="none" w:sz="0" w:space="0" w:color="auto"/>
                                                <w:right w:val="none" w:sz="0" w:space="0" w:color="auto"/>
                                              </w:divBdr>
                                              <w:divsChild>
                                                <w:div w:id="1916935253">
                                                  <w:marLeft w:val="0"/>
                                                  <w:marRight w:val="0"/>
                                                  <w:marTop w:val="0"/>
                                                  <w:marBottom w:val="0"/>
                                                  <w:divBdr>
                                                    <w:top w:val="none" w:sz="0" w:space="0" w:color="auto"/>
                                                    <w:left w:val="none" w:sz="0" w:space="0" w:color="auto"/>
                                                    <w:bottom w:val="none" w:sz="0" w:space="0" w:color="auto"/>
                                                    <w:right w:val="none" w:sz="0" w:space="0" w:color="auto"/>
                                                  </w:divBdr>
                                                  <w:divsChild>
                                                    <w:div w:id="9092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398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kul.co.jp/"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0D40-B7FF-4741-A0F8-BF0CB446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はるか</dc:creator>
  <cp:keywords/>
  <dc:description/>
  <cp:lastModifiedBy>KUL 萱原 日和</cp:lastModifiedBy>
  <cp:revision>6</cp:revision>
  <cp:lastPrinted>2025-08-06T04:38:00Z</cp:lastPrinted>
  <dcterms:created xsi:type="dcterms:W3CDTF">2025-08-08T01:19:00Z</dcterms:created>
  <dcterms:modified xsi:type="dcterms:W3CDTF">2025-08-08T02:09:00Z</dcterms:modified>
</cp:coreProperties>
</file>